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09E24" w14:textId="77777777" w:rsidR="005D5BED" w:rsidRDefault="006A728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ПРАВИЛА </w:t>
      </w:r>
    </w:p>
    <w:p w14:paraId="678F8200" w14:textId="77777777" w:rsidR="005D5BED" w:rsidRDefault="006A728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ПОВЕДЕНИЯ И ПОЛЬЗОВАНИЯ УСЛУГАМИ БАССЕЙНА «АКВАСАД»</w:t>
      </w:r>
    </w:p>
    <w:p w14:paraId="077B1950" w14:textId="77777777" w:rsidR="005D5BED" w:rsidRDefault="005D5BED">
      <w:pPr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86C757" w14:textId="77777777" w:rsidR="005D5BED" w:rsidRDefault="006A7288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Нормы предоставления и пользования услугами бассейна «АКВАСАД» разработаны на основании СнПин </w:t>
      </w:r>
      <w:r>
        <w:rPr>
          <w:rFonts w:ascii="Times New Roman" w:hAnsi="Times New Roman"/>
          <w:sz w:val="24"/>
          <w:szCs w:val="24"/>
        </w:rPr>
        <w:t xml:space="preserve">2.1.2.1188-03. </w:t>
      </w:r>
      <w:r>
        <w:rPr>
          <w:rFonts w:ascii="Times New Roman" w:hAnsi="Times New Roman"/>
          <w:sz w:val="24"/>
          <w:szCs w:val="24"/>
        </w:rPr>
        <w:t>«Плавательные бассейны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Гигиенические требования к устройству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эксплуатации и качеству воды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Контроль качества»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иными нормами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действующими на момент оказания услуг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59A0DB4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C759B" w14:textId="77777777" w:rsidR="005D5BED" w:rsidRDefault="006A7288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Гость должен понимать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что данные правила</w:t>
      </w:r>
      <w:r>
        <w:rPr>
          <w:rFonts w:ascii="Times New Roman" w:hAnsi="Times New Roman"/>
          <w:sz w:val="24"/>
          <w:szCs w:val="24"/>
        </w:rPr>
        <w:t xml:space="preserve"> направлены на обеспечение безопасного отдыха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От их соблюдения зависит комфорт и здоровье посетите</w:t>
      </w:r>
      <w:r>
        <w:rPr>
          <w:rFonts w:ascii="Times New Roman" w:hAnsi="Times New Roman"/>
          <w:sz w:val="24"/>
          <w:szCs w:val="24"/>
        </w:rPr>
        <w:t>лей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 и качество воды в плавательном бассейне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3086C2A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2A4B38" w14:textId="77777777" w:rsidR="005D5BED" w:rsidRDefault="006A7288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>1.</w:t>
      </w:r>
    </w:p>
    <w:p w14:paraId="22948A86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92EEBA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Настоящие Правила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далее — «Правила»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регулируют отношения между потребителем 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Гостем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— лицом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имеющим намерение заказать или приобрести либо заказывающим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приобретающим и использующим</w:t>
      </w:r>
      <w:r>
        <w:rPr>
          <w:rFonts w:ascii="Times New Roman" w:hAnsi="Times New Roman"/>
          <w:sz w:val="24"/>
          <w:szCs w:val="24"/>
        </w:rPr>
        <w:t xml:space="preserve"> услуги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товары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исключительно для личных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семейных и иных нужд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 связанных с осуществлением предпринимательской деятельности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далее — «Посетитель»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 индивидуальным предпринимателем С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Ким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далее — «Исполнитель»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«Администрация»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оказывающим услуги Посетителям на территории бассейна «Аквасад»</w:t>
      </w:r>
      <w:r>
        <w:rPr>
          <w:rFonts w:ascii="Times New Roman" w:hAnsi="Times New Roman"/>
          <w:sz w:val="24"/>
          <w:szCs w:val="24"/>
        </w:rPr>
        <w:t>.</w:t>
      </w:r>
    </w:p>
    <w:p w14:paraId="1ADD2A51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Бассейн «Аквасад»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далее «Аквасад»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 — это комплекс бассейнов и водных горок с инфраструктурой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расположенный по адресу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Приморский край Шкотовский район п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Штыково ул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Березовая</w:t>
      </w:r>
      <w:r>
        <w:rPr>
          <w:rFonts w:ascii="Times New Roman" w:hAnsi="Times New Roman"/>
          <w:sz w:val="24"/>
          <w:szCs w:val="24"/>
        </w:rPr>
        <w:t>, 9.</w:t>
      </w:r>
    </w:p>
    <w:p w14:paraId="31AD299D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 террито</w:t>
      </w:r>
      <w:r>
        <w:rPr>
          <w:rFonts w:ascii="Times New Roman" w:hAnsi="Times New Roman"/>
          <w:sz w:val="24"/>
          <w:szCs w:val="24"/>
        </w:rPr>
        <w:t>рии Аквасада относятся</w:t>
      </w:r>
      <w:r>
        <w:rPr>
          <w:rFonts w:ascii="Times New Roman" w:hAnsi="Times New Roman"/>
          <w:sz w:val="24"/>
          <w:szCs w:val="24"/>
        </w:rPr>
        <w:t>:</w:t>
      </w:r>
    </w:p>
    <w:p w14:paraId="5B222AC0" w14:textId="77777777" w:rsidR="005D5BED" w:rsidRDefault="006A728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водно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развлекательная зона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включающая в себя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водные горки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детская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Камикадзе и Гидротруба</w:t>
      </w:r>
      <w:r>
        <w:rPr>
          <w:rFonts w:ascii="Times New Roman" w:hAnsi="Times New Roman"/>
          <w:sz w:val="24"/>
          <w:szCs w:val="24"/>
        </w:rPr>
        <w:t xml:space="preserve">), 3 </w:t>
      </w:r>
      <w:r>
        <w:rPr>
          <w:rFonts w:ascii="Times New Roman" w:hAnsi="Times New Roman"/>
          <w:sz w:val="24"/>
          <w:szCs w:val="24"/>
        </w:rPr>
        <w:t>чаши бассейна</w:t>
      </w:r>
      <w:r>
        <w:rPr>
          <w:rFonts w:ascii="Times New Roman" w:hAnsi="Times New Roman"/>
          <w:sz w:val="24"/>
          <w:szCs w:val="24"/>
        </w:rPr>
        <w:t>;</w:t>
      </w:r>
    </w:p>
    <w:p w14:paraId="48CEE2DD" w14:textId="77777777" w:rsidR="005D5BED" w:rsidRDefault="006A728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санитарно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гигиеническая зона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кабины для переодевания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персональные шкафчики для одежды и личных вещей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душевые и санузл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);</w:t>
      </w:r>
    </w:p>
    <w:p w14:paraId="43E20D54" w14:textId="77777777" w:rsidR="005D5BED" w:rsidRDefault="006A728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зона релаксации и отдыха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52262F93" w14:textId="77777777" w:rsidR="005D5BED" w:rsidRDefault="006A7288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кассы</w:t>
      </w:r>
      <w:r>
        <w:rPr>
          <w:rFonts w:ascii="Times New Roman" w:hAnsi="Times New Roman"/>
          <w:sz w:val="24"/>
          <w:szCs w:val="24"/>
        </w:rPr>
        <w:t>.</w:t>
      </w:r>
    </w:p>
    <w:p w14:paraId="1DFBEF00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Правила являются обязательными для всех без исключения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находящихся на территории Аквасада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Перед заключением договора возмездного оказания услуг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 есть оплатой посещения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Гость обязан внима</w:t>
      </w:r>
      <w:r>
        <w:rPr>
          <w:rFonts w:ascii="Times New Roman" w:hAnsi="Times New Roman"/>
          <w:sz w:val="24"/>
          <w:szCs w:val="24"/>
        </w:rPr>
        <w:t>тельно ознакомиться с настоящими Правилами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Получение кассового чека является подтверждением того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Гость ознакомлен с настоящими Правилами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полностью с ними согласен и обязуется их соблюдать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неся риск неблагоприятных последствий в случае их несоблюден</w:t>
      </w:r>
      <w:r>
        <w:rPr>
          <w:rFonts w:ascii="Times New Roman" w:hAnsi="Times New Roman"/>
          <w:sz w:val="24"/>
          <w:szCs w:val="24"/>
        </w:rPr>
        <w:t>ия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нарушения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посещении Аквасада организованной группой 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ответственность за соблюдение настоящих Правил всеми членами группы несет руководитель группы</w:t>
      </w:r>
      <w:r>
        <w:rPr>
          <w:rFonts w:ascii="Times New Roman" w:hAnsi="Times New Roman"/>
          <w:sz w:val="24"/>
          <w:szCs w:val="24"/>
        </w:rPr>
        <w:t>.</w:t>
      </w:r>
    </w:p>
    <w:p w14:paraId="650C893F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Правила обязательны к выполнению всеми лицами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находящимися </w:t>
      </w:r>
      <w:r>
        <w:rPr>
          <w:rFonts w:ascii="Times New Roman" w:hAnsi="Times New Roman"/>
          <w:sz w:val="24"/>
          <w:szCs w:val="24"/>
        </w:rPr>
        <w:t>на территории Аквасада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Посетитель Аквасада обязан помнить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он в ответе за свою безопасность и безопасность окружающих его людей</w:t>
      </w:r>
      <w:r>
        <w:rPr>
          <w:rFonts w:ascii="Times New Roman" w:hAnsi="Times New Roman"/>
          <w:sz w:val="24"/>
          <w:szCs w:val="24"/>
        </w:rPr>
        <w:t>.</w:t>
      </w:r>
    </w:p>
    <w:p w14:paraId="2CFA2335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Незнание настоящих Правил не освобождает Гостя от ответственности за их нарушение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несоблюдение</w:t>
      </w:r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В случае нарушения требо</w:t>
      </w:r>
      <w:r>
        <w:rPr>
          <w:rFonts w:ascii="Times New Roman" w:hAnsi="Times New Roman"/>
          <w:sz w:val="24"/>
          <w:szCs w:val="24"/>
        </w:rPr>
        <w:t>ваний настоящих Правил и наступления каких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либо последствий для Гостя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администрация АРТ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Парк «Штыковские пруды»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далее «Парк»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снимает с себя какую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либо ответственность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претензии со стороны Гостей рассматриваются исключительно в судебном порядке</w:t>
      </w:r>
      <w:r>
        <w:rPr>
          <w:rFonts w:ascii="Times New Roman" w:hAnsi="Times New Roman"/>
          <w:sz w:val="24"/>
          <w:szCs w:val="24"/>
        </w:rPr>
        <w:t>.</w:t>
      </w:r>
    </w:p>
    <w:p w14:paraId="1325829F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</w:t>
      </w:r>
      <w:r>
        <w:rPr>
          <w:rFonts w:ascii="Times New Roman" w:hAnsi="Times New Roman"/>
          <w:sz w:val="24"/>
          <w:szCs w:val="24"/>
        </w:rPr>
        <w:t>ящие Правила составлены в соответствии с действующими нормативно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правовыми актами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14:paraId="2110C37D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за последствия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возникшие для Гостей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лиц ими сопровождаемых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на территории Аквасада вследствие незнания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или несоблюдения </w:t>
      </w:r>
      <w:r>
        <w:rPr>
          <w:rFonts w:ascii="Times New Roman" w:hAnsi="Times New Roman"/>
          <w:sz w:val="24"/>
          <w:szCs w:val="24"/>
        </w:rPr>
        <w:lastRenderedPageBreak/>
        <w:t>настоящих Пр</w:t>
      </w:r>
      <w:r>
        <w:rPr>
          <w:rFonts w:ascii="Times New Roman" w:hAnsi="Times New Roman"/>
          <w:sz w:val="24"/>
          <w:szCs w:val="24"/>
        </w:rPr>
        <w:t>авил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или инструкций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правил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по пользованию объектами на территории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несет сам Гость</w:t>
      </w:r>
      <w:r>
        <w:rPr>
          <w:rFonts w:ascii="Times New Roman" w:hAnsi="Times New Roman"/>
          <w:sz w:val="24"/>
          <w:szCs w:val="24"/>
        </w:rPr>
        <w:t>.</w:t>
      </w:r>
    </w:p>
    <w:p w14:paraId="1B284EF4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Информация о фирменном наименовании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местонахождении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режиме работы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номера телефонов руководителей размещены на информационном стенде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расположенном при входе на территорию Аквасада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 информационном стенде также размещены перечень услуг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прейскурант на оказываемые услуги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настоящие Правила</w:t>
      </w:r>
      <w:r>
        <w:rPr>
          <w:rFonts w:ascii="Times New Roman" w:hAnsi="Times New Roman"/>
          <w:sz w:val="24"/>
          <w:szCs w:val="24"/>
        </w:rPr>
        <w:t>.</w:t>
      </w:r>
    </w:p>
    <w:p w14:paraId="7469B77C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погодных условий является форс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мажорными обстоятельствами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 не является основанием для</w:t>
      </w:r>
      <w:r>
        <w:rPr>
          <w:rFonts w:ascii="Times New Roman" w:hAnsi="Times New Roman"/>
          <w:sz w:val="24"/>
          <w:szCs w:val="24"/>
        </w:rPr>
        <w:t xml:space="preserve"> возврата и компенсации ранее купленных билетов на посещение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16B10FE1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входом на Горки размещена информация о технических параметрах аттракциона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ограничениях в спуске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разрешенных безопасных приемах спуска в виде надписей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пиктограмм </w:t>
      </w:r>
      <w:r>
        <w:rPr>
          <w:rFonts w:ascii="Times New Roman" w:hAnsi="Times New Roman"/>
          <w:sz w:val="24"/>
          <w:szCs w:val="24"/>
        </w:rPr>
        <w:t>и правил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виды опасного воздействия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 стартовых платформах и в зонах бассейнов находятся сотрудники Аквасада — инструкторы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Гость обязан беспрекословно выполнять требования инструкторов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21BAD9B8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Гость может обратиться к инструктору для получения</w:t>
      </w:r>
      <w:r>
        <w:rPr>
          <w:rFonts w:ascii="Times New Roman" w:hAnsi="Times New Roman"/>
          <w:sz w:val="24"/>
          <w:szCs w:val="24"/>
        </w:rPr>
        <w:t xml:space="preserve"> дополнительной информации</w:t>
      </w:r>
      <w:r>
        <w:rPr>
          <w:rFonts w:ascii="Times New Roman" w:hAnsi="Times New Roman"/>
          <w:sz w:val="24"/>
          <w:szCs w:val="24"/>
        </w:rPr>
        <w:t>.</w:t>
      </w:r>
    </w:p>
    <w:p w14:paraId="183F3D6A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3CF9E" w14:textId="77777777" w:rsidR="005D5BED" w:rsidRDefault="006A7288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 xml:space="preserve">2.  </w:t>
      </w:r>
      <w:r>
        <w:rPr>
          <w:rFonts w:ascii="Times New Roman" w:hAnsi="Times New Roman"/>
          <w:b/>
          <w:bCs/>
          <w:sz w:val="24"/>
          <w:szCs w:val="24"/>
        </w:rPr>
        <w:t>Общие правила пользования Аквасадом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71E0BE81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96076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До момента пользования услугами Аквасадом Гость обязан ознакомиться с настоящими Правилами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AF6639C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Гость имеет право пользоваться Аквасадом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раздевальными кабинами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душем и подсобными</w:t>
      </w:r>
      <w:r>
        <w:rPr>
          <w:rFonts w:ascii="Times New Roman" w:hAnsi="Times New Roman"/>
          <w:sz w:val="24"/>
          <w:szCs w:val="24"/>
        </w:rPr>
        <w:t xml:space="preserve"> помещениями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предназначенными и открытыми для посетителей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соответствии с оплаченной услугой</w:t>
      </w:r>
      <w:r>
        <w:rPr>
          <w:rFonts w:ascii="Times New Roman" w:hAnsi="Times New Roman"/>
          <w:sz w:val="24"/>
          <w:szCs w:val="24"/>
        </w:rPr>
        <w:t>.</w:t>
      </w:r>
    </w:p>
    <w:p w14:paraId="39584238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Пропуск на территорию Аквасада  осуществляется по билетам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приобретенным в точках продаж Парка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 времени сеансов и по наличию свободных мест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9F1436D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Пропускной реж</w:t>
      </w:r>
      <w:r>
        <w:rPr>
          <w:rFonts w:ascii="Times New Roman" w:hAnsi="Times New Roman"/>
          <w:sz w:val="24"/>
          <w:szCs w:val="24"/>
        </w:rPr>
        <w:t>им регулируется сотрудниками Парка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в любой момент ограничить доступ посетителей к пользованию бассейном при условии превышения допустимого количества посетителей либо иным причинам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установленным настоящими Правилами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7B4615A" w14:textId="77777777" w:rsidR="005D5BED" w:rsidRDefault="006A7288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</w:t>
      </w:r>
      <w:r>
        <w:rPr>
          <w:rFonts w:ascii="Times New Roman" w:hAnsi="Times New Roman"/>
          <w:sz w:val="24"/>
          <w:szCs w:val="24"/>
        </w:rPr>
        <w:t xml:space="preserve">. 1. </w:t>
      </w:r>
    </w:p>
    <w:tbl>
      <w:tblPr>
        <w:tblStyle w:val="TableNormal"/>
        <w:tblW w:w="93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3863"/>
        <w:gridCol w:w="2785"/>
      </w:tblGrid>
      <w:tr w:rsidR="005D5BED" w14:paraId="1D2F55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0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</w:tcPr>
          <w:p w14:paraId="2E076861" w14:textId="77777777" w:rsidR="005D5BED" w:rsidRDefault="005D5BED">
            <w:pPr>
              <w:spacing w:after="0" w:line="240" w:lineRule="auto"/>
              <w:ind w:right="141" w:firstLine="85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FF0000"/>
              </w:rPr>
            </w:pPr>
          </w:p>
          <w:p w14:paraId="6D3C0AEE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Бассейн «Аквасад» с </w:t>
            </w:r>
            <w:r>
              <w:rPr>
                <w:rFonts w:ascii="Times New Roman" w:hAnsi="Times New Roman"/>
                <w:sz w:val="24"/>
                <w:szCs w:val="24"/>
              </w:rPr>
              <w:t>3-</w:t>
            </w:r>
            <w:r>
              <w:rPr>
                <w:rFonts w:ascii="Times New Roman" w:hAnsi="Times New Roman"/>
                <w:sz w:val="24"/>
                <w:szCs w:val="24"/>
              </w:rPr>
              <w:t>мя чашами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горкой «Детская»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горкой «Гидротруба» и горкой «Камикадзе»</w:t>
            </w:r>
          </w:p>
          <w:p w14:paraId="337C476B" w14:textId="77777777" w:rsidR="005D5BED" w:rsidRDefault="005D5BED">
            <w:pPr>
              <w:spacing w:after="0" w:line="240" w:lineRule="auto"/>
              <w:ind w:right="141"/>
              <w:jc w:val="both"/>
            </w:pP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</w:tcPr>
          <w:p w14:paraId="41CCB08F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ВРЕМЯ РАБОТЫ БАССЕЙНОВ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: </w:t>
            </w:r>
          </w:p>
          <w:p w14:paraId="649E2BDF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11:00-20:00</w:t>
            </w:r>
          </w:p>
          <w:p w14:paraId="2306069F" w14:textId="77777777" w:rsidR="005D5BED" w:rsidRDefault="005D5BED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38B7DC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спасательного поста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11:00-20:00, </w:t>
            </w:r>
            <w:r>
              <w:rPr>
                <w:rFonts w:ascii="Times New Roman" w:hAnsi="Times New Roman"/>
                <w:sz w:val="24"/>
                <w:szCs w:val="24"/>
              </w:rPr>
              <w:t>охраны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круглосуточно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F2524E" w14:textId="77777777" w:rsidR="005D5BED" w:rsidRDefault="005D5BED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4C5CF2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сеансов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по билетам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): </w:t>
            </w:r>
          </w:p>
          <w:p w14:paraId="729664E3" w14:textId="77777777" w:rsidR="005D5BED" w:rsidRDefault="006A7288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Время сеанса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Продолжительность сеанса</w:t>
            </w:r>
          </w:p>
          <w:p w14:paraId="0EA9426B" w14:textId="77777777" w:rsidR="005D5BED" w:rsidRDefault="006A7288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11:00-13:00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часа</w:t>
            </w:r>
          </w:p>
          <w:p w14:paraId="0E65B05B" w14:textId="77777777" w:rsidR="005D5BED" w:rsidRDefault="006A7288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13:20-15:20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часа</w:t>
            </w:r>
          </w:p>
          <w:p w14:paraId="6E2B5059" w14:textId="77777777" w:rsidR="005D5BED" w:rsidRDefault="006A7288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15:40-17:40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часа </w:t>
            </w:r>
          </w:p>
          <w:p w14:paraId="0EB65681" w14:textId="77777777" w:rsidR="005D5BED" w:rsidRDefault="006A7288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18:00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20:00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2 </w:t>
            </w:r>
            <w:r>
              <w:rPr>
                <w:rFonts w:ascii="Times New Roman" w:hAnsi="Times New Roman"/>
                <w:sz w:val="24"/>
                <w:szCs w:val="24"/>
              </w:rPr>
              <w:t>часа</w:t>
            </w:r>
          </w:p>
          <w:p w14:paraId="04214332" w14:textId="77777777" w:rsidR="005D5BED" w:rsidRDefault="005D5BED">
            <w:pPr>
              <w:spacing w:after="0" w:line="240" w:lineRule="auto"/>
              <w:ind w:right="141"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B8EB6" w14:textId="77777777" w:rsidR="005D5BED" w:rsidRDefault="006A7288">
            <w:pPr>
              <w:spacing w:after="0" w:line="240" w:lineRule="auto"/>
              <w:ind w:right="141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Продажа билетов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11:00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20:00 </w:t>
            </w:r>
            <w:r>
              <w:rPr>
                <w:rFonts w:ascii="Times New Roman" w:hAnsi="Times New Roman"/>
                <w:sz w:val="24"/>
                <w:szCs w:val="24"/>
              </w:rPr>
              <w:t>в кассе Большого Пруда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1" w:type="dxa"/>
            </w:tcMar>
          </w:tcPr>
          <w:p w14:paraId="3B3EA2C6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ОГРАНИЧЕНИЯ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  <w:p w14:paraId="6CF76AC8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Бассейн «Аквасад»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  <w:p w14:paraId="6AC8673A" w14:textId="77777777" w:rsidR="005D5BED" w:rsidRDefault="006A7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возрасте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r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допускаются только в сопровождения взрослых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опекуна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тренера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воспитателя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52CFD8E" w14:textId="77777777" w:rsidR="005D5BED" w:rsidRDefault="005D5BED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07F033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Допуск на горку «Детская»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2D96B689" w14:textId="77777777" w:rsidR="005D5BED" w:rsidRDefault="006A7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возраст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9E56FBA" w14:textId="77777777" w:rsidR="005D5BED" w:rsidRDefault="006A7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ростом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1,3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1FBF0C3" w14:textId="77777777" w:rsidR="005D5BED" w:rsidRDefault="006A7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50 </w:t>
            </w:r>
            <w:r>
              <w:rPr>
                <w:rFonts w:ascii="Times New Roman" w:hAnsi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9503989" w14:textId="77777777" w:rsidR="005D5BED" w:rsidRDefault="005D5BED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C2EAA" w14:textId="77777777" w:rsidR="005D5BED" w:rsidRDefault="006A7288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Допуск на горку «Гидротруба» и «Камикадзе»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6F56E6D4" w14:textId="77777777" w:rsidR="005D5BED" w:rsidRDefault="006A7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возраст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3E24042" w14:textId="77777777" w:rsidR="005D5BED" w:rsidRDefault="006A7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рост 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1,3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9C81DE2" w14:textId="77777777" w:rsidR="005D5BED" w:rsidRDefault="006A728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вес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150 </w:t>
            </w:r>
            <w:r>
              <w:rPr>
                <w:rFonts w:ascii="Times New Roman" w:hAnsi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14:paraId="3BE90C0C" w14:textId="77777777" w:rsidR="005D5BED" w:rsidRDefault="005D5BE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7FF95B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8DFF76" w14:textId="77777777" w:rsidR="005D5BED" w:rsidRDefault="006A7288">
      <w:pPr>
        <w:pStyle w:val="a5"/>
        <w:numPr>
          <w:ilvl w:val="0"/>
          <w:numId w:val="5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Стоимость услуг утверждается Администрацией Парка и доводится для гостей через размещение на информационном табло и сайте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shtprudy.ru 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08E1ED2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Режим работы устанавливается Администрацией Парка и доводится до сведения посетителей и гостей через размещение на информационном табло и сайте </w:t>
      </w:r>
      <w:r>
        <w:rPr>
          <w:rFonts w:ascii="Times New Roman" w:hAnsi="Times New Roman"/>
          <w:sz w:val="24"/>
          <w:szCs w:val="24"/>
          <w:shd w:val="clear" w:color="auto" w:fill="FFFFFF"/>
        </w:rPr>
        <w:t>shtprudy.ru</w:t>
      </w:r>
      <w:r>
        <w:rPr>
          <w:rFonts w:ascii="Times New Roman" w:hAnsi="Times New Roman"/>
          <w:sz w:val="24"/>
          <w:szCs w:val="24"/>
        </w:rPr>
        <w:t>.</w:t>
      </w:r>
    </w:p>
    <w:p w14:paraId="574126AB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Пользование услугами Аквасада для Гостей может быть в любое время ограничено Администрацией парка п</w:t>
      </w:r>
      <w:r>
        <w:rPr>
          <w:rFonts w:ascii="Times New Roman" w:hAnsi="Times New Roman"/>
          <w:sz w:val="24"/>
          <w:szCs w:val="24"/>
        </w:rPr>
        <w:t>о производственной необходимости частично или полностью</w:t>
      </w:r>
      <w:r>
        <w:rPr>
          <w:rFonts w:ascii="Times New Roman" w:hAnsi="Times New Roman"/>
          <w:sz w:val="24"/>
          <w:szCs w:val="24"/>
        </w:rPr>
        <w:t>.</w:t>
      </w:r>
    </w:p>
    <w:p w14:paraId="797559CA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 обязаны строго соблюдать и выполнять настоящие Правила и точно исполнять все распоряжения администрации Парка и обслуживающего персонала</w:t>
      </w:r>
      <w:r>
        <w:rPr>
          <w:rFonts w:ascii="Times New Roman" w:hAnsi="Times New Roman"/>
          <w:sz w:val="24"/>
          <w:szCs w:val="24"/>
        </w:rPr>
        <w:t>.</w:t>
      </w:r>
    </w:p>
    <w:p w14:paraId="26029B43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Посещать бассейн  имеют право лица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способные проплыть </w:t>
      </w:r>
      <w:r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м любым способом плавания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умеющие плавать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полной мере самостоятельно несут ответственность за сохранность своего здоровья и возможные травмы</w:t>
      </w:r>
      <w:r>
        <w:rPr>
          <w:rFonts w:ascii="Times New Roman" w:hAnsi="Times New Roman"/>
          <w:sz w:val="24"/>
          <w:szCs w:val="24"/>
        </w:rPr>
        <w:t>.</w:t>
      </w:r>
    </w:p>
    <w:p w14:paraId="4D0B1D00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Лицам старше </w:t>
      </w:r>
      <w:r>
        <w:rPr>
          <w:rFonts w:ascii="Times New Roman" w:hAnsi="Times New Roman"/>
          <w:sz w:val="24"/>
          <w:szCs w:val="24"/>
        </w:rPr>
        <w:t xml:space="preserve">70 </w:t>
      </w:r>
      <w:r>
        <w:rPr>
          <w:rFonts w:ascii="Times New Roman" w:hAnsi="Times New Roman"/>
          <w:sz w:val="24"/>
          <w:szCs w:val="24"/>
        </w:rPr>
        <w:t xml:space="preserve">лет  рекомендуется пользоваться услугами бассейна после  контроля общего состояния </w:t>
      </w:r>
      <w:r>
        <w:rPr>
          <w:rFonts w:ascii="Times New Roman" w:hAnsi="Times New Roman"/>
          <w:sz w:val="24"/>
          <w:szCs w:val="24"/>
        </w:rPr>
        <w:t>здоровья медицинским работником Парка  перед отдыхом</w:t>
      </w:r>
      <w:r>
        <w:rPr>
          <w:rFonts w:ascii="Times New Roman" w:hAnsi="Times New Roman"/>
          <w:sz w:val="24"/>
          <w:szCs w:val="24"/>
        </w:rPr>
        <w:t>.</w:t>
      </w:r>
    </w:p>
    <w:p w14:paraId="3E6463AA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за состояния здоровья склонные к внезапной потере сознания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эпилептическим припадкам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иным подобным состояниям обязаны  пользоваться услугами бассейна только с сопровождающим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</w:p>
    <w:p w14:paraId="2C50425B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Нахождение в </w:t>
      </w:r>
      <w:r>
        <w:rPr>
          <w:rFonts w:ascii="Times New Roman" w:hAnsi="Times New Roman"/>
          <w:sz w:val="24"/>
          <w:szCs w:val="24"/>
        </w:rPr>
        <w:t xml:space="preserve">зоне бассейнов допустимо только в купальных костюмах общепринятого образца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купальник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плавки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купальные шорты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 xml:space="preserve">а также в антискользящей обуви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сланцы с рифленой подошвой</w:t>
      </w:r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Рекомендовано использования головных уборов для защиты от перегрева на солнце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Дети </w:t>
      </w:r>
      <w:r>
        <w:rPr>
          <w:rFonts w:ascii="Times New Roman" w:hAnsi="Times New Roman"/>
          <w:sz w:val="24"/>
          <w:szCs w:val="24"/>
        </w:rPr>
        <w:t>любого возраста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 младенцы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также должны быть в купальных трусиках</w:t>
      </w:r>
      <w:r>
        <w:rPr>
          <w:rFonts w:ascii="Times New Roman" w:hAnsi="Times New Roman"/>
          <w:sz w:val="24"/>
          <w:szCs w:val="24"/>
        </w:rPr>
        <w:t xml:space="preserve">.  </w:t>
      </w:r>
      <w:r>
        <w:rPr>
          <w:rFonts w:ascii="Times New Roman" w:hAnsi="Times New Roman"/>
          <w:sz w:val="24"/>
          <w:szCs w:val="24"/>
        </w:rPr>
        <w:t xml:space="preserve">Дети в возрасте до </w:t>
      </w:r>
      <w:r>
        <w:rPr>
          <w:rFonts w:ascii="Times New Roman" w:hAnsi="Times New Roman"/>
          <w:sz w:val="24"/>
          <w:szCs w:val="24"/>
        </w:rPr>
        <w:t>3-</w:t>
      </w:r>
      <w:r>
        <w:rPr>
          <w:rFonts w:ascii="Times New Roman" w:hAnsi="Times New Roman"/>
          <w:sz w:val="24"/>
          <w:szCs w:val="24"/>
        </w:rPr>
        <w:t>х лет в специальном памперсе для купания</w:t>
      </w:r>
      <w:r>
        <w:rPr>
          <w:rFonts w:ascii="Times New Roman" w:hAnsi="Times New Roman"/>
          <w:sz w:val="24"/>
          <w:szCs w:val="24"/>
        </w:rPr>
        <w:t>.</w:t>
      </w:r>
    </w:p>
    <w:p w14:paraId="1E0E6F7B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чьи купальные костюмы не соответствуют требованиям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нижнее белье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обтягивающая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или прозрачная одежда не </w:t>
      </w:r>
      <w:r>
        <w:rPr>
          <w:rFonts w:ascii="Times New Roman" w:hAnsi="Times New Roman"/>
          <w:sz w:val="24"/>
          <w:szCs w:val="24"/>
        </w:rPr>
        <w:t>для купания</w:t>
      </w:r>
      <w:r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>и прочее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могут быть выведены из зон бассейнов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AD79408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отдыхе на территории и  выходом в бассейн Гостям рекомендуется снять украшения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серьги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цепочки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браслеты и 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.). </w:t>
      </w:r>
      <w:r>
        <w:rPr>
          <w:rFonts w:ascii="Times New Roman" w:hAnsi="Times New Roman"/>
          <w:sz w:val="24"/>
          <w:szCs w:val="24"/>
        </w:rPr>
        <w:t xml:space="preserve">Администрация Парка не несет ответственность за сохранность </w:t>
      </w:r>
      <w:r>
        <w:rPr>
          <w:rFonts w:ascii="Times New Roman" w:hAnsi="Times New Roman"/>
          <w:sz w:val="24"/>
          <w:szCs w:val="24"/>
        </w:rPr>
        <w:t>украшений и не принимает мер по их поиску до момента санитарной обработки бассейна по утвержденному графику работ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56C249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не несет ответственности за оставленные без присмотра и забытые посетителями вещи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</w:p>
    <w:p w14:paraId="3A683A05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соблюдающим данные правила польз</w:t>
      </w:r>
      <w:r>
        <w:rPr>
          <w:rFonts w:ascii="Times New Roman" w:hAnsi="Times New Roman"/>
          <w:sz w:val="24"/>
          <w:szCs w:val="24"/>
        </w:rPr>
        <w:t>ования Аквасадом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администрация вправе отказать в дальнейшем оказании услуг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B86A0F1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нарушившие правила посещения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удаляются из Аквасада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территории Парка сотрудниками охраны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Стоимость оплаченных и не использованных услуг при этом не компенсируется</w:t>
      </w:r>
      <w:r>
        <w:rPr>
          <w:rFonts w:ascii="Times New Roman" w:hAnsi="Times New Roman"/>
          <w:sz w:val="24"/>
          <w:szCs w:val="24"/>
        </w:rPr>
        <w:t>.</w:t>
      </w:r>
    </w:p>
    <w:p w14:paraId="06D91033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дминистрация парка не несет ответственность за невозможность предоставления услуг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в полном объеме или частично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вследствие обстоятельств непреодолимой силы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 в случае организованного отключения подачи теплоносителя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электроэнергии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воды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аварий</w:t>
      </w:r>
      <w:r>
        <w:rPr>
          <w:rFonts w:ascii="Times New Roman" w:hAnsi="Times New Roman"/>
          <w:sz w:val="24"/>
          <w:szCs w:val="24"/>
        </w:rPr>
        <w:t xml:space="preserve"> и других обстоятельств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 зависящих от воли Администрации Парка</w:t>
      </w:r>
      <w:r>
        <w:rPr>
          <w:rFonts w:ascii="Times New Roman" w:hAnsi="Times New Roman"/>
          <w:sz w:val="24"/>
          <w:szCs w:val="24"/>
        </w:rPr>
        <w:t>.</w:t>
      </w:r>
    </w:p>
    <w:p w14:paraId="504F356A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случае непредвиденных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чрезвычайных или экстренных ситуаций Гости по требованию Администрации Парка обязаны незамедлительно покинуть Аквасад</w:t>
      </w:r>
      <w:r>
        <w:rPr>
          <w:rFonts w:ascii="Times New Roman" w:hAnsi="Times New Roman"/>
          <w:sz w:val="24"/>
          <w:szCs w:val="24"/>
        </w:rPr>
        <w:t>.</w:t>
      </w:r>
    </w:p>
    <w:p w14:paraId="09C108E4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Находясь на территории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Гость подтве</w:t>
      </w:r>
      <w:r>
        <w:rPr>
          <w:rFonts w:ascii="Times New Roman" w:hAnsi="Times New Roman"/>
          <w:sz w:val="24"/>
          <w:szCs w:val="24"/>
        </w:rPr>
        <w:t>рждает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полностью ознакомлен и согласен с настоящими Правилами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Приобретение входного билета свидетельствует о 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Гость ознакомился с настоящими Правилами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полностью с ними согласен и обязуется их соблюдать</w:t>
      </w:r>
      <w:r>
        <w:rPr>
          <w:rFonts w:ascii="Times New Roman" w:hAnsi="Times New Roman"/>
          <w:sz w:val="24"/>
          <w:szCs w:val="24"/>
        </w:rPr>
        <w:t>.</w:t>
      </w:r>
    </w:p>
    <w:p w14:paraId="4D7EBD16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Посетители имеют право находиться на т</w:t>
      </w:r>
      <w:r>
        <w:rPr>
          <w:rFonts w:ascii="Times New Roman" w:hAnsi="Times New Roman"/>
          <w:sz w:val="24"/>
          <w:szCs w:val="24"/>
        </w:rPr>
        <w:t>ерритории Аквасада только в установленные часы работы Аквасада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Часы работы Аквасада указываются при входе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 информационном стенде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на интернет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сайте Парка</w:t>
      </w:r>
      <w:r>
        <w:rPr>
          <w:rFonts w:ascii="Times New Roman" w:hAnsi="Times New Roman"/>
          <w:sz w:val="24"/>
          <w:szCs w:val="24"/>
        </w:rPr>
        <w:t>.</w:t>
      </w:r>
    </w:p>
    <w:p w14:paraId="1228DFEB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целях обеспечения общественной безопасности и предотвращения террористических актов Пос</w:t>
      </w:r>
      <w:r>
        <w:rPr>
          <w:rFonts w:ascii="Times New Roman" w:hAnsi="Times New Roman"/>
          <w:sz w:val="24"/>
          <w:szCs w:val="24"/>
        </w:rPr>
        <w:t>етители обязаны предъявлять службе безопасности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 их требованию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содержимое личных вещей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сумок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рюкзаков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пакетов и пр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для осмотра</w:t>
      </w:r>
      <w:r>
        <w:rPr>
          <w:rFonts w:ascii="Times New Roman" w:hAnsi="Times New Roman"/>
          <w:sz w:val="24"/>
          <w:szCs w:val="24"/>
        </w:rPr>
        <w:t>.</w:t>
      </w:r>
    </w:p>
    <w:p w14:paraId="4522F591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 целях обеспечения безопасности Посетителей за ними ведется видеонаблюдение на всей территории Аквасада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за исключением кабинок для переодевания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душевых и туалетов</w:t>
      </w:r>
      <w:r>
        <w:rPr>
          <w:rFonts w:ascii="Times New Roman" w:hAnsi="Times New Roman"/>
          <w:sz w:val="24"/>
          <w:szCs w:val="24"/>
        </w:rPr>
        <w:t>).</w:t>
      </w:r>
    </w:p>
    <w:p w14:paraId="6933822E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соответствии со ст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 xml:space="preserve"> Закона РФ «О защите прав потребителей» и со статьей </w:t>
      </w:r>
      <w:r>
        <w:rPr>
          <w:rFonts w:ascii="Times New Roman" w:hAnsi="Times New Roman"/>
          <w:sz w:val="24"/>
          <w:szCs w:val="24"/>
        </w:rPr>
        <w:t xml:space="preserve">782 </w:t>
      </w:r>
      <w:r>
        <w:rPr>
          <w:rFonts w:ascii="Times New Roman" w:hAnsi="Times New Roman"/>
          <w:sz w:val="24"/>
          <w:szCs w:val="24"/>
        </w:rPr>
        <w:t>Граждан</w:t>
      </w:r>
      <w:r>
        <w:rPr>
          <w:rFonts w:ascii="Times New Roman" w:hAnsi="Times New Roman"/>
          <w:sz w:val="24"/>
          <w:szCs w:val="24"/>
        </w:rPr>
        <w:t>ского кодекса РФ за оказанные услуги Аквасад деньги не возвращает</w:t>
      </w:r>
      <w:r>
        <w:rPr>
          <w:rFonts w:ascii="Times New Roman" w:hAnsi="Times New Roman"/>
          <w:sz w:val="24"/>
          <w:szCs w:val="24"/>
        </w:rPr>
        <w:t>.</w:t>
      </w:r>
    </w:p>
    <w:p w14:paraId="78161BFD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 должны выполнять требования сотрудников Аквасада в отношении обеспечения безопасности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поддержания порядка и чистоты на территории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033CADBA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вправе приостановить продажу</w:t>
      </w:r>
      <w:r>
        <w:rPr>
          <w:rFonts w:ascii="Times New Roman" w:hAnsi="Times New Roman"/>
          <w:sz w:val="24"/>
          <w:szCs w:val="24"/>
        </w:rPr>
        <w:t xml:space="preserve"> билетов при превышении норматива нахождения людей в Аквасаде</w:t>
      </w:r>
      <w:r>
        <w:rPr>
          <w:rFonts w:ascii="Times New Roman" w:hAnsi="Times New Roman"/>
          <w:sz w:val="24"/>
          <w:szCs w:val="24"/>
        </w:rPr>
        <w:t>.</w:t>
      </w:r>
    </w:p>
    <w:p w14:paraId="49E172F0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оставляет за собой право изменять максимальные временные рамки посещения Аквасада без предварительного уведомления Гостей</w:t>
      </w:r>
      <w:r>
        <w:rPr>
          <w:rFonts w:ascii="Times New Roman" w:hAnsi="Times New Roman"/>
          <w:sz w:val="24"/>
          <w:szCs w:val="24"/>
        </w:rPr>
        <w:t>.</w:t>
      </w:r>
    </w:p>
    <w:p w14:paraId="69034E22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Количество предоставляемых шезлонгов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зонтов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камер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шк</w:t>
      </w:r>
      <w:r>
        <w:rPr>
          <w:rFonts w:ascii="Times New Roman" w:hAnsi="Times New Roman"/>
          <w:sz w:val="24"/>
          <w:szCs w:val="24"/>
        </w:rPr>
        <w:t>афчиков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для хранения ценностей — ограничено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поэтому Администрация не принимает претензий о неудобствах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связанных с этим</w:t>
      </w:r>
      <w:r>
        <w:rPr>
          <w:rFonts w:ascii="Times New Roman" w:hAnsi="Times New Roman"/>
          <w:sz w:val="24"/>
          <w:szCs w:val="24"/>
        </w:rPr>
        <w:t>.</w:t>
      </w:r>
    </w:p>
    <w:p w14:paraId="3ED9633D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Зона проведения платной дополнительной услуги на территории Аквасада может быть ограничена для других Посетителей</w:t>
      </w:r>
      <w:r>
        <w:rPr>
          <w:rFonts w:ascii="Times New Roman" w:hAnsi="Times New Roman"/>
          <w:sz w:val="24"/>
          <w:szCs w:val="24"/>
        </w:rPr>
        <w:t>.</w:t>
      </w:r>
    </w:p>
    <w:p w14:paraId="34C102C9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 </w:t>
      </w:r>
      <w:r>
        <w:rPr>
          <w:rFonts w:ascii="Times New Roman" w:hAnsi="Times New Roman"/>
          <w:sz w:val="24"/>
          <w:szCs w:val="24"/>
        </w:rPr>
        <w:t>посещением водной зоны Аквасада Гость должен принять душ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переодеться в пляжную одежду и обувь и только после этого пройти в зону отдыха </w:t>
      </w:r>
      <w:r>
        <w:rPr>
          <w:rFonts w:ascii="Times New Roman" w:hAnsi="Times New Roman"/>
          <w:sz w:val="24"/>
          <w:szCs w:val="24"/>
        </w:rPr>
        <w:lastRenderedPageBreak/>
        <w:t xml:space="preserve">к бассейнам и аттракционам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горкам</w:t>
      </w:r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Раздевалки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душевые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туалеты и кабинет доврачебной медицинской помощи находятся в </w:t>
      </w:r>
      <w:r>
        <w:rPr>
          <w:rFonts w:ascii="Times New Roman" w:hAnsi="Times New Roman"/>
          <w:sz w:val="24"/>
          <w:szCs w:val="24"/>
        </w:rPr>
        <w:t>административно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гостиничном корпусе</w:t>
      </w:r>
      <w:r>
        <w:rPr>
          <w:rFonts w:ascii="Times New Roman" w:hAnsi="Times New Roman"/>
          <w:sz w:val="24"/>
          <w:szCs w:val="24"/>
        </w:rPr>
        <w:t>.</w:t>
      </w:r>
    </w:p>
    <w:p w14:paraId="6B94BAE0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 обязаны соблюдать санитарно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гигиенические нормы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посещении Аквасада рекомендуется иметь при себе полотенце и средства гигиены для принятия душа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Не допускается использовать в душевых любые изделия из стекла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осуду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моющие и косметические средства в стеклянной таре и 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во избежание порезов</w:t>
      </w:r>
      <w:r>
        <w:rPr>
          <w:rFonts w:ascii="Times New Roman" w:hAnsi="Times New Roman"/>
          <w:sz w:val="24"/>
          <w:szCs w:val="24"/>
        </w:rPr>
        <w:t>.</w:t>
      </w:r>
    </w:p>
    <w:p w14:paraId="43D205C2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 Аквасада обязаны соблюдать правила личной гигиены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посещать кафе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раздевалки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душевые и туалеты только в обуви</w:t>
      </w:r>
      <w:r>
        <w:rPr>
          <w:rFonts w:ascii="Times New Roman" w:hAnsi="Times New Roman"/>
          <w:sz w:val="24"/>
          <w:szCs w:val="24"/>
        </w:rPr>
        <w:t>.</w:t>
      </w:r>
    </w:p>
    <w:p w14:paraId="6B33A9FB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не умеют плавать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обязаны надеть специальные жилеты для плавания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входе в бассейн Гость обязан внимательно изучить информационную табличку данного бассейна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 самостоятельно оценить степень риска и возможные последствия</w:t>
      </w:r>
      <w:r>
        <w:rPr>
          <w:rFonts w:ascii="Times New Roman" w:hAnsi="Times New Roman"/>
          <w:sz w:val="24"/>
          <w:szCs w:val="24"/>
        </w:rPr>
        <w:t>.</w:t>
      </w:r>
    </w:p>
    <w:p w14:paraId="380CFF77" w14:textId="77777777" w:rsidR="005D5BED" w:rsidRDefault="006A7288">
      <w:pPr>
        <w:pStyle w:val="a5"/>
        <w:numPr>
          <w:ilvl w:val="0"/>
          <w:numId w:val="4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Гость обязан соблюдать настоящие правила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требова</w:t>
      </w:r>
      <w:r>
        <w:rPr>
          <w:rFonts w:ascii="Times New Roman" w:hAnsi="Times New Roman"/>
          <w:sz w:val="24"/>
          <w:szCs w:val="24"/>
        </w:rPr>
        <w:t xml:space="preserve">ния операторов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инструкторов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или Администрации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указания и инструкции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пиктограммы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конкретных горок на территории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65B146AE" w14:textId="77777777" w:rsidR="005D5BED" w:rsidRDefault="005D5BED">
      <w:pPr>
        <w:pStyle w:val="a5"/>
        <w:spacing w:after="0" w:line="240" w:lineRule="auto"/>
        <w:ind w:left="0"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161DE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4467A0" w14:textId="77777777" w:rsidR="005D5BED" w:rsidRDefault="006A7288">
      <w:pPr>
        <w:shd w:val="clear" w:color="auto" w:fill="FFFFFF"/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/>
          <w:b/>
          <w:bCs/>
          <w:sz w:val="24"/>
          <w:szCs w:val="24"/>
        </w:rPr>
        <w:t>КАТЕГОРИЧЕСКИ ЗАПРЕЩАЕТСЯ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62484721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Находится в неопрятном виде</w:t>
      </w:r>
      <w:r>
        <w:rPr>
          <w:rFonts w:ascii="Times New Roman" w:hAnsi="Times New Roman"/>
          <w:sz w:val="24"/>
          <w:szCs w:val="24"/>
        </w:rPr>
        <w:t xml:space="preserve">,  </w:t>
      </w:r>
      <w:r>
        <w:rPr>
          <w:rFonts w:ascii="Times New Roman" w:hAnsi="Times New Roman"/>
          <w:sz w:val="24"/>
          <w:szCs w:val="24"/>
        </w:rPr>
        <w:t>плавать в плавках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 предназначенных для купания в </w:t>
      </w:r>
      <w:r>
        <w:rPr>
          <w:rFonts w:ascii="Times New Roman" w:hAnsi="Times New Roman"/>
          <w:sz w:val="24"/>
          <w:szCs w:val="24"/>
        </w:rPr>
        <w:t>бассейнах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загорать и купаться в нижнем белье</w:t>
      </w:r>
      <w:r>
        <w:rPr>
          <w:rFonts w:ascii="Times New Roman" w:hAnsi="Times New Roman"/>
          <w:sz w:val="24"/>
          <w:szCs w:val="24"/>
        </w:rPr>
        <w:t>.</w:t>
      </w:r>
    </w:p>
    <w:p w14:paraId="09DDAD4F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Втирать в кожу различные мази и крема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непосредственно перед пользованием бассейном</w:t>
      </w:r>
      <w:r>
        <w:rPr>
          <w:rFonts w:ascii="Times New Roman" w:hAnsi="Times New Roman"/>
          <w:sz w:val="24"/>
          <w:szCs w:val="24"/>
        </w:rPr>
        <w:t>.</w:t>
      </w:r>
    </w:p>
    <w:p w14:paraId="184E6DE4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Приносить на прилегающую территорию бассейна стеклянную тару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режущие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колющие предметы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а также жевательную резинку и </w:t>
      </w:r>
      <w:r>
        <w:rPr>
          <w:rFonts w:ascii="Times New Roman" w:hAnsi="Times New Roman"/>
          <w:sz w:val="24"/>
          <w:szCs w:val="24"/>
        </w:rPr>
        <w:t>другие пачкающие предметы</w:t>
      </w:r>
      <w:r>
        <w:rPr>
          <w:rFonts w:ascii="Times New Roman" w:hAnsi="Times New Roman"/>
          <w:sz w:val="24"/>
          <w:szCs w:val="24"/>
        </w:rPr>
        <w:t>.</w:t>
      </w:r>
    </w:p>
    <w:p w14:paraId="13DA9487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Бегать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прыгать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кричать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толкаться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свистеть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без надобности звать на помощь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вводя в заблуждение других Гостей и персонал</w:t>
      </w:r>
      <w:r>
        <w:rPr>
          <w:rFonts w:ascii="Times New Roman" w:hAnsi="Times New Roman"/>
          <w:sz w:val="24"/>
          <w:szCs w:val="24"/>
        </w:rPr>
        <w:t>.</w:t>
      </w:r>
    </w:p>
    <w:p w14:paraId="4380CA92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Совершать оправление естественных надобностей в бассейн или на прилегающей территории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 сплев</w:t>
      </w:r>
      <w:r>
        <w:rPr>
          <w:rFonts w:ascii="Times New Roman" w:hAnsi="Times New Roman"/>
          <w:sz w:val="24"/>
          <w:szCs w:val="24"/>
        </w:rPr>
        <w:t>ывать в процессе купания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3EE8207A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Приносить и распивать спиртные напитки на территории бассейна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курить</w:t>
      </w:r>
      <w:r>
        <w:rPr>
          <w:rFonts w:ascii="Times New Roman" w:hAnsi="Times New Roman"/>
          <w:sz w:val="24"/>
          <w:szCs w:val="24"/>
        </w:rPr>
        <w:t>.</w:t>
      </w:r>
    </w:p>
    <w:p w14:paraId="6A32AF33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Находиться в бассейне в состоянии алкогольного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наркотического или токсического опьянения</w:t>
      </w:r>
      <w:r>
        <w:rPr>
          <w:rFonts w:ascii="Times New Roman" w:hAnsi="Times New Roman"/>
          <w:sz w:val="24"/>
          <w:szCs w:val="24"/>
        </w:rPr>
        <w:t>.</w:t>
      </w:r>
    </w:p>
    <w:p w14:paraId="35783149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Портить спортивный инвентарь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оборудование и имущество бассейна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са</w:t>
      </w:r>
      <w:r>
        <w:rPr>
          <w:rFonts w:ascii="Times New Roman" w:hAnsi="Times New Roman"/>
          <w:sz w:val="24"/>
          <w:szCs w:val="24"/>
        </w:rPr>
        <w:t>нтехнику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двери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стены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мебель и др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оборудование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находящееся в помещениях бассейна</w:t>
      </w:r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В случае порчи оборудования и имущества бассейна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виновное лицо подлежит ответственности и обязано возместить нанесенный ущерб</w:t>
      </w:r>
      <w:r>
        <w:rPr>
          <w:rFonts w:ascii="Times New Roman" w:hAnsi="Times New Roman"/>
          <w:sz w:val="24"/>
          <w:szCs w:val="24"/>
        </w:rPr>
        <w:t>.</w:t>
      </w:r>
    </w:p>
    <w:p w14:paraId="5F079DBA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Создавать конфликтные ситуации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выражатьс</w:t>
      </w:r>
      <w:r>
        <w:rPr>
          <w:rFonts w:ascii="Times New Roman" w:hAnsi="Times New Roman"/>
          <w:sz w:val="24"/>
          <w:szCs w:val="24"/>
        </w:rPr>
        <w:t>я нецензурной бранью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допускать оскорбительные выражения и хулиганские действия в адрес других 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сталкивать других посетителей в воду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нырять и оставаться под водой длительное время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том числе подныривать под посетителей</w:t>
      </w:r>
      <w:r>
        <w:rPr>
          <w:rFonts w:ascii="Times New Roman" w:hAnsi="Times New Roman"/>
          <w:sz w:val="24"/>
          <w:szCs w:val="24"/>
        </w:rPr>
        <w:t>.</w:t>
      </w:r>
    </w:p>
    <w:p w14:paraId="423ACB1A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Оставлять сланцы и вещи ближе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2-</w:t>
      </w:r>
      <w:r>
        <w:rPr>
          <w:rFonts w:ascii="Times New Roman" w:hAnsi="Times New Roman"/>
          <w:sz w:val="24"/>
          <w:szCs w:val="24"/>
        </w:rPr>
        <w:t>х метров от кромки бассейна</w:t>
      </w:r>
      <w:r>
        <w:rPr>
          <w:rFonts w:ascii="Times New Roman" w:hAnsi="Times New Roman"/>
          <w:sz w:val="24"/>
          <w:szCs w:val="24"/>
        </w:rPr>
        <w:t>.</w:t>
      </w:r>
    </w:p>
    <w:p w14:paraId="648E78D0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Рисовать на стенах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перегородках помещений и раздевалок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срывать объявления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указатели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наклейки</w:t>
      </w:r>
      <w:r>
        <w:rPr>
          <w:rFonts w:ascii="Times New Roman" w:hAnsi="Times New Roman"/>
          <w:sz w:val="24"/>
          <w:szCs w:val="24"/>
        </w:rPr>
        <w:t>.</w:t>
      </w:r>
    </w:p>
    <w:p w14:paraId="48BDB1A2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Принимать пищу и питье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находясь в воде</w:t>
      </w:r>
      <w:r>
        <w:rPr>
          <w:rFonts w:ascii="Times New Roman" w:hAnsi="Times New Roman"/>
          <w:sz w:val="24"/>
          <w:szCs w:val="24"/>
        </w:rPr>
        <w:t>;</w:t>
      </w:r>
    </w:p>
    <w:p w14:paraId="3054672C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Посещать Аквасад с животными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птицами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рептилиями</w:t>
      </w:r>
      <w:r>
        <w:rPr>
          <w:rFonts w:ascii="Times New Roman" w:hAnsi="Times New Roman"/>
          <w:sz w:val="24"/>
          <w:szCs w:val="24"/>
        </w:rPr>
        <w:t>.</w:t>
      </w:r>
    </w:p>
    <w:p w14:paraId="3106DC3A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Проносить в Аквасада </w:t>
      </w:r>
      <w:r>
        <w:rPr>
          <w:rFonts w:ascii="Times New Roman" w:hAnsi="Times New Roman"/>
          <w:sz w:val="24"/>
          <w:szCs w:val="24"/>
        </w:rPr>
        <w:t>огнестрельное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газовое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пневматическое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травматическое и холодное оружие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колюще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режущие предметы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взрывчатые и легковоспламеняющиеся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токсичные и сильно пахнущие вещества</w:t>
      </w:r>
      <w:r>
        <w:rPr>
          <w:rFonts w:ascii="Times New Roman" w:hAnsi="Times New Roman"/>
          <w:sz w:val="24"/>
          <w:szCs w:val="24"/>
        </w:rPr>
        <w:t>.</w:t>
      </w:r>
    </w:p>
    <w:p w14:paraId="6F3B5D5B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Находиться в зоне декораций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взбираться на ограждения платформ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террас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тру</w:t>
      </w:r>
      <w:r>
        <w:rPr>
          <w:rFonts w:ascii="Times New Roman" w:hAnsi="Times New Roman"/>
          <w:sz w:val="24"/>
          <w:szCs w:val="24"/>
        </w:rPr>
        <w:t>бы и поручни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кататься на перилах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лазать по стальным конструкциям </w:t>
      </w:r>
      <w:r>
        <w:rPr>
          <w:rFonts w:ascii="Times New Roman" w:hAnsi="Times New Roman"/>
          <w:sz w:val="24"/>
          <w:szCs w:val="24"/>
        </w:rPr>
        <w:lastRenderedPageBreak/>
        <w:t>и сооружениям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необорудованным для этого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прыгать с любых ограждений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подпорных стен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бортов бассейнов</w:t>
      </w:r>
      <w:r>
        <w:rPr>
          <w:rFonts w:ascii="Times New Roman" w:hAnsi="Times New Roman"/>
          <w:sz w:val="24"/>
          <w:szCs w:val="24"/>
        </w:rPr>
        <w:t>.</w:t>
      </w:r>
    </w:p>
    <w:p w14:paraId="5379666A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горками беременным женщинам</w:t>
      </w:r>
      <w:r>
        <w:rPr>
          <w:rFonts w:ascii="Times New Roman" w:hAnsi="Times New Roman"/>
          <w:sz w:val="24"/>
          <w:szCs w:val="24"/>
        </w:rPr>
        <w:t>.</w:t>
      </w:r>
    </w:p>
    <w:p w14:paraId="735AE22C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Проносить и использовать в водно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развлекате</w:t>
      </w:r>
      <w:r>
        <w:rPr>
          <w:rFonts w:ascii="Times New Roman" w:hAnsi="Times New Roman"/>
          <w:sz w:val="24"/>
          <w:szCs w:val="24"/>
        </w:rPr>
        <w:t>льной зоне мобильные телефоны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изделия для видео — звуковоспроизведения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видео — фото — съемки и другие предметы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детали и осколки которых при разбитии могут причинить вред другим Гостям</w:t>
      </w:r>
      <w:r>
        <w:rPr>
          <w:rFonts w:ascii="Times New Roman" w:hAnsi="Times New Roman"/>
          <w:sz w:val="24"/>
          <w:szCs w:val="24"/>
        </w:rPr>
        <w:t>.</w:t>
      </w:r>
    </w:p>
    <w:p w14:paraId="00A3A0E2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Игнорировать указания о глубине бассейнов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инструкции и правила поль</w:t>
      </w:r>
      <w:r>
        <w:rPr>
          <w:rFonts w:ascii="Times New Roman" w:hAnsi="Times New Roman"/>
          <w:sz w:val="24"/>
          <w:szCs w:val="24"/>
        </w:rPr>
        <w:t xml:space="preserve">зования горками и другими аттракционами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в случае непонимания — за разъяснениями необходимо обращаться к операторам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инструкторам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или Администрации</w:t>
      </w:r>
      <w:r>
        <w:rPr>
          <w:rFonts w:ascii="Times New Roman" w:hAnsi="Times New Roman"/>
          <w:sz w:val="24"/>
          <w:szCs w:val="24"/>
        </w:rPr>
        <w:t>).</w:t>
      </w:r>
    </w:p>
    <w:p w14:paraId="205FAAFC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Плавать с распущенными волосами</w:t>
      </w:r>
      <w:r>
        <w:rPr>
          <w:rFonts w:ascii="Times New Roman" w:hAnsi="Times New Roman"/>
          <w:sz w:val="24"/>
          <w:szCs w:val="24"/>
        </w:rPr>
        <w:t>.</w:t>
      </w:r>
    </w:p>
    <w:p w14:paraId="112F57D3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неработающими горками</w:t>
      </w:r>
      <w:r>
        <w:rPr>
          <w:rFonts w:ascii="Times New Roman" w:hAnsi="Times New Roman"/>
          <w:sz w:val="24"/>
          <w:szCs w:val="24"/>
        </w:rPr>
        <w:t>.</w:t>
      </w:r>
    </w:p>
    <w:p w14:paraId="6048E333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 горок и пользоваться ба</w:t>
      </w:r>
      <w:r>
        <w:rPr>
          <w:rFonts w:ascii="Times New Roman" w:hAnsi="Times New Roman"/>
          <w:sz w:val="24"/>
          <w:szCs w:val="24"/>
        </w:rPr>
        <w:t>ссейнами Гостям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 владеющим навыками плавания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Администрация не несет ответственности за безопасность таких Гостей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 случае нарушения ими данного Правила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Лица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достигшие возраста 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 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несут полную ответственность за себя </w:t>
      </w:r>
      <w:r>
        <w:rPr>
          <w:rFonts w:ascii="Times New Roman" w:hAnsi="Times New Roman"/>
          <w:sz w:val="24"/>
          <w:szCs w:val="24"/>
        </w:rPr>
        <w:t>и за несовершеннолетних 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пришли вместе с ними</w:t>
      </w:r>
      <w:r>
        <w:rPr>
          <w:rFonts w:ascii="Times New Roman" w:hAnsi="Times New Roman"/>
          <w:sz w:val="24"/>
          <w:szCs w:val="24"/>
        </w:rPr>
        <w:t>.</w:t>
      </w:r>
    </w:p>
    <w:p w14:paraId="6740FDCB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Гостям запрещается входить в любые технические и служебные помещения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оснащенные табличкой «Вход воспрещен» или «Служебное помещение»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Посетители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проникшие в такие помещения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несут полную ответств</w:t>
      </w:r>
      <w:r>
        <w:rPr>
          <w:rFonts w:ascii="Times New Roman" w:hAnsi="Times New Roman"/>
          <w:sz w:val="24"/>
          <w:szCs w:val="24"/>
        </w:rPr>
        <w:t>енность за неполадки и аварии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произошедшие в этой зоне</w:t>
      </w:r>
      <w:r>
        <w:rPr>
          <w:rFonts w:ascii="Times New Roman" w:hAnsi="Times New Roman"/>
          <w:sz w:val="24"/>
          <w:szCs w:val="24"/>
        </w:rPr>
        <w:t>.</w:t>
      </w:r>
    </w:p>
    <w:p w14:paraId="43554A3C" w14:textId="77777777" w:rsidR="005D5BED" w:rsidRDefault="006A7288">
      <w:pPr>
        <w:pStyle w:val="a5"/>
        <w:numPr>
          <w:ilvl w:val="0"/>
          <w:numId w:val="7"/>
        </w:numPr>
        <w:spacing w:after="0" w:line="240" w:lineRule="auto"/>
        <w:ind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 территории Аквасада запрещена любая рекламная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торговая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коммерческая деятельность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 согласованная с Администрацией</w:t>
      </w:r>
      <w:r>
        <w:rPr>
          <w:rFonts w:ascii="Times New Roman" w:hAnsi="Times New Roman"/>
          <w:sz w:val="24"/>
          <w:szCs w:val="24"/>
        </w:rPr>
        <w:t>.</w:t>
      </w:r>
    </w:p>
    <w:p w14:paraId="3A0DB272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83804D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DEF59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hAnsi="Times New Roman"/>
          <w:b/>
          <w:bCs/>
          <w:sz w:val="24"/>
          <w:szCs w:val="24"/>
        </w:rPr>
        <w:t>Запрет на посещение Аквасада</w:t>
      </w:r>
    </w:p>
    <w:p w14:paraId="1A342052" w14:textId="77777777" w:rsidR="005D5BED" w:rsidRDefault="006A728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Правом на посещение Аквасада обладаю</w:t>
      </w:r>
      <w:r>
        <w:rPr>
          <w:rFonts w:ascii="Times New Roman" w:hAnsi="Times New Roman"/>
          <w:sz w:val="24"/>
          <w:szCs w:val="24"/>
        </w:rPr>
        <w:t>т лица всех возрастных категорий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исключений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предусмотренных настоящими Правилами</w:t>
      </w:r>
      <w:r>
        <w:rPr>
          <w:rFonts w:ascii="Times New Roman" w:hAnsi="Times New Roman"/>
          <w:sz w:val="24"/>
          <w:szCs w:val="24"/>
        </w:rPr>
        <w:t>.</w:t>
      </w:r>
    </w:p>
    <w:p w14:paraId="5CC8AE59" w14:textId="77777777" w:rsidR="005D5BED" w:rsidRDefault="006A7288">
      <w:pPr>
        <w:pStyle w:val="a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Посещение Аквасада запрещено</w:t>
      </w:r>
      <w:r>
        <w:rPr>
          <w:rFonts w:ascii="Times New Roman" w:hAnsi="Times New Roman"/>
          <w:sz w:val="24"/>
          <w:szCs w:val="24"/>
        </w:rPr>
        <w:t>:</w:t>
      </w:r>
    </w:p>
    <w:p w14:paraId="19D56DE4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страдающим инфекционными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острыми вирусными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контагиозными кожными и венерическими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грибковыми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 открытыми ранами и любыми другими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представлять угрозу здоровью других посетителей</w:t>
      </w:r>
      <w:r>
        <w:rPr>
          <w:rFonts w:ascii="Times New Roman" w:hAnsi="Times New Roman"/>
          <w:sz w:val="24"/>
          <w:szCs w:val="24"/>
        </w:rPr>
        <w:t>;</w:t>
      </w:r>
    </w:p>
    <w:p w14:paraId="2BE58A56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страдающим сердечно — сосудистыми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психоневрологическими заболеваниями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представляющими угрозу для окружающих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с неотложной хирургичес</w:t>
      </w:r>
      <w:r>
        <w:rPr>
          <w:rFonts w:ascii="Times New Roman" w:hAnsi="Times New Roman"/>
          <w:sz w:val="24"/>
          <w:szCs w:val="24"/>
        </w:rPr>
        <w:t>кой патологией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заболеваниями позвоночника и опорно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двигательного аппарата</w:t>
      </w:r>
      <w:r>
        <w:rPr>
          <w:rFonts w:ascii="Times New Roman" w:hAnsi="Times New Roman"/>
          <w:sz w:val="24"/>
          <w:szCs w:val="24"/>
        </w:rPr>
        <w:t>;</w:t>
      </w:r>
    </w:p>
    <w:p w14:paraId="1FF8DC29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с асептическими повязками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памперсами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страдающим фурункулёзом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конъюнктивитом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гельминтозами</w:t>
      </w:r>
      <w:r>
        <w:rPr>
          <w:rFonts w:ascii="Times New Roman" w:hAnsi="Times New Roman"/>
          <w:sz w:val="24"/>
          <w:szCs w:val="24"/>
        </w:rPr>
        <w:t>;</w:t>
      </w:r>
    </w:p>
    <w:p w14:paraId="2922DF59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в период обострения имеющихся у них хронических заболеваний</w:t>
      </w:r>
      <w:r>
        <w:rPr>
          <w:rFonts w:ascii="Times New Roman" w:hAnsi="Times New Roman"/>
          <w:sz w:val="24"/>
          <w:szCs w:val="24"/>
        </w:rPr>
        <w:t>;</w:t>
      </w:r>
    </w:p>
    <w:p w14:paraId="39DF13A0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имеющим склонность к острым аллергическим реакциям</w:t>
      </w:r>
      <w:r>
        <w:rPr>
          <w:rFonts w:ascii="Times New Roman" w:hAnsi="Times New Roman"/>
          <w:sz w:val="24"/>
          <w:szCs w:val="24"/>
        </w:rPr>
        <w:t>;</w:t>
      </w:r>
    </w:p>
    <w:p w14:paraId="3E00C71A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в состоянии алкогольного опьянения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находящимся под воздействием наркотических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психотропных или иных одурманивающих веществ</w:t>
      </w:r>
      <w:r>
        <w:rPr>
          <w:rFonts w:ascii="Times New Roman" w:hAnsi="Times New Roman"/>
          <w:sz w:val="24"/>
          <w:szCs w:val="24"/>
        </w:rPr>
        <w:t>;</w:t>
      </w:r>
    </w:p>
    <w:p w14:paraId="3EE31274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чьё поведение может представлять угрозу порядку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езопасности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гигиеническому состоянию Аквасада или противоречит принятым в обществе правилам поведения</w:t>
      </w:r>
      <w:r>
        <w:rPr>
          <w:rFonts w:ascii="Times New Roman" w:hAnsi="Times New Roman"/>
          <w:sz w:val="24"/>
          <w:szCs w:val="24"/>
        </w:rPr>
        <w:t>;</w:t>
      </w:r>
    </w:p>
    <w:p w14:paraId="2847B619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с другими недомоганиями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представляющими опасность для личного здоровья и безопасности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для здоровья и безопасности других посетителей</w:t>
      </w:r>
      <w:r>
        <w:rPr>
          <w:rFonts w:ascii="Times New Roman" w:hAnsi="Times New Roman"/>
          <w:sz w:val="24"/>
          <w:szCs w:val="24"/>
        </w:rPr>
        <w:t>;</w:t>
      </w:r>
    </w:p>
    <w:p w14:paraId="62219B45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</w:t>
      </w:r>
      <w:r>
        <w:rPr>
          <w:rFonts w:ascii="Times New Roman" w:hAnsi="Times New Roman"/>
          <w:sz w:val="24"/>
          <w:szCs w:val="24"/>
        </w:rPr>
        <w:t>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имеющим медицинские либо иные противопоказания</w:t>
      </w:r>
      <w:r>
        <w:rPr>
          <w:rFonts w:ascii="Times New Roman" w:hAnsi="Times New Roman"/>
          <w:sz w:val="24"/>
          <w:szCs w:val="24"/>
        </w:rPr>
        <w:t>;</w:t>
      </w:r>
    </w:p>
    <w:p w14:paraId="3E4E9D21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 которых отсутствует входной билет</w:t>
      </w:r>
      <w:r>
        <w:rPr>
          <w:rFonts w:ascii="Times New Roman" w:hAnsi="Times New Roman"/>
          <w:sz w:val="24"/>
          <w:szCs w:val="24"/>
        </w:rPr>
        <w:t>;</w:t>
      </w:r>
    </w:p>
    <w:p w14:paraId="68EEC684" w14:textId="77777777" w:rsidR="005D5BED" w:rsidRDefault="006A7288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лицам до </w:t>
      </w:r>
      <w:r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 лет без сопровождения взрослых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Для исключения разногласий в определении возраста ребенка необходимо иметь документ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удостоверяющий возраст ребенка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свидетельство о рождении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паспорт</w:t>
      </w:r>
      <w:r>
        <w:rPr>
          <w:rFonts w:ascii="Times New Roman" w:hAnsi="Times New Roman"/>
          <w:sz w:val="24"/>
          <w:szCs w:val="24"/>
        </w:rPr>
        <w:t>).</w:t>
      </w:r>
    </w:p>
    <w:p w14:paraId="2B429364" w14:textId="77777777" w:rsidR="005D5BED" w:rsidRDefault="006A7288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нарушившие указанные в настоящем пункте запреты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несут полную ответственность за ущерб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причиненный Аквасаду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своему здоровью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здоровью других посетителей и сопутствующие м</w:t>
      </w:r>
      <w:r>
        <w:rPr>
          <w:rFonts w:ascii="Times New Roman" w:hAnsi="Times New Roman"/>
          <w:sz w:val="24"/>
          <w:szCs w:val="24"/>
        </w:rPr>
        <w:t>атериальные расходы</w:t>
      </w:r>
      <w:r>
        <w:rPr>
          <w:rFonts w:ascii="Times New Roman" w:hAnsi="Times New Roman"/>
          <w:sz w:val="24"/>
          <w:szCs w:val="24"/>
        </w:rPr>
        <w:t>.</w:t>
      </w:r>
    </w:p>
    <w:p w14:paraId="341D2A36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E92D03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ЗАЗДЕЛ </w:t>
      </w:r>
      <w:r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</w:rPr>
        <w:t>Права Гостей Аквасада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570AC4C" w14:textId="77777777" w:rsidR="005D5BED" w:rsidRDefault="006A728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Пользование всеми видами водных горок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в случае соответствия правилам пользования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бассейнами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санузлами и душевыми</w:t>
      </w:r>
      <w:r>
        <w:rPr>
          <w:rFonts w:ascii="Times New Roman" w:hAnsi="Times New Roman"/>
          <w:sz w:val="24"/>
          <w:szCs w:val="24"/>
        </w:rPr>
        <w:t>.</w:t>
      </w:r>
    </w:p>
    <w:p w14:paraId="25BAB373" w14:textId="3B1A96EF" w:rsidR="005D5BED" w:rsidRPr="00BA7ACE" w:rsidRDefault="006A7288" w:rsidP="00BA7ACE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Пользование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при наличии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предусмотренными конструкцией аттракциона вспомогательны</w:t>
      </w:r>
      <w:r>
        <w:rPr>
          <w:rFonts w:ascii="Times New Roman" w:hAnsi="Times New Roman"/>
          <w:sz w:val="24"/>
          <w:szCs w:val="24"/>
        </w:rPr>
        <w:t xml:space="preserve">ми средствами для спуска — надувными кругами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тюбами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 ковриками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06830A7D" w14:textId="77777777" w:rsidR="005D5BED" w:rsidRDefault="006A728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 возникновении каких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либо неясностей относительно использования услуг Аквасада Гость вправе обратиться к ответственным работникам Аквасада относительно предоставления необходимой информации</w:t>
      </w:r>
      <w:r>
        <w:rPr>
          <w:rFonts w:ascii="Times New Roman" w:hAnsi="Times New Roman"/>
          <w:sz w:val="24"/>
          <w:szCs w:val="24"/>
        </w:rPr>
        <w:t>.</w:t>
      </w:r>
    </w:p>
    <w:p w14:paraId="6C360A5D" w14:textId="77777777" w:rsidR="005D5BED" w:rsidRDefault="006A728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Гость по своему усмотрению вправе досрочно </w:t>
      </w:r>
      <w:r>
        <w:rPr>
          <w:rFonts w:ascii="Times New Roman" w:hAnsi="Times New Roman"/>
          <w:sz w:val="24"/>
          <w:szCs w:val="24"/>
        </w:rPr>
        <w:t>прекратить сеанс и покинуть Аквасад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неполном использовании Гостем оплаченного времени пребывания на территории Аквасада денежное возмещение не производится</w:t>
      </w:r>
      <w:r>
        <w:rPr>
          <w:rFonts w:ascii="Times New Roman" w:hAnsi="Times New Roman"/>
          <w:sz w:val="24"/>
          <w:szCs w:val="24"/>
        </w:rPr>
        <w:t>.</w:t>
      </w:r>
    </w:p>
    <w:p w14:paraId="70389163" w14:textId="77777777" w:rsidR="005D5BED" w:rsidRDefault="006A728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Гости Аквасада имеют право на оказание доврачебной помощи</w:t>
      </w:r>
      <w:r>
        <w:rPr>
          <w:rFonts w:ascii="Times New Roman" w:hAnsi="Times New Roman"/>
          <w:sz w:val="24"/>
          <w:szCs w:val="24"/>
        </w:rPr>
        <w:t>.</w:t>
      </w:r>
    </w:p>
    <w:p w14:paraId="452E69B1" w14:textId="77777777" w:rsidR="005D5BED" w:rsidRDefault="006A7288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Гости могут пользоваться иными </w:t>
      </w:r>
      <w:r>
        <w:rPr>
          <w:rFonts w:ascii="Times New Roman" w:hAnsi="Times New Roman"/>
          <w:sz w:val="24"/>
          <w:szCs w:val="24"/>
        </w:rPr>
        <w:t>правами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предусмотренными настоящими Правилами</w:t>
      </w:r>
      <w:r>
        <w:rPr>
          <w:rFonts w:ascii="Times New Roman" w:hAnsi="Times New Roman"/>
          <w:sz w:val="24"/>
          <w:szCs w:val="24"/>
        </w:rPr>
        <w:t>.</w:t>
      </w:r>
    </w:p>
    <w:p w14:paraId="20998657" w14:textId="77777777" w:rsidR="005D5BED" w:rsidRDefault="005D5BED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C385AE" w14:textId="77777777" w:rsidR="005D5BED" w:rsidRDefault="006A7288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 xml:space="preserve">6. </w:t>
      </w:r>
      <w:r>
        <w:rPr>
          <w:rFonts w:ascii="Times New Roman" w:hAnsi="Times New Roman"/>
          <w:b/>
          <w:bCs/>
          <w:sz w:val="24"/>
          <w:szCs w:val="24"/>
        </w:rPr>
        <w:t>Рекомендации для Гостей Аквасада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33EC4864" w14:textId="77777777" w:rsidR="005D5BED" w:rsidRDefault="006A728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Гостям не рекомендуется вносить в Аквасад дорогие и ценные вещи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украшения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цепочки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кольца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мобильные телефоны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фото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и видеотехнику и 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.), </w:t>
      </w:r>
      <w:r>
        <w:rPr>
          <w:rFonts w:ascii="Times New Roman" w:hAnsi="Times New Roman"/>
          <w:sz w:val="24"/>
          <w:szCs w:val="24"/>
        </w:rPr>
        <w:t xml:space="preserve">которые могут </w:t>
      </w:r>
      <w:r>
        <w:rPr>
          <w:rFonts w:ascii="Times New Roman" w:hAnsi="Times New Roman"/>
          <w:sz w:val="24"/>
          <w:szCs w:val="24"/>
        </w:rPr>
        <w:t>испортиться под воздействием влаги или могут быть утеряны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повреждены</w:t>
      </w:r>
      <w:r>
        <w:rPr>
          <w:rFonts w:ascii="Times New Roman" w:hAnsi="Times New Roman"/>
          <w:sz w:val="24"/>
          <w:szCs w:val="24"/>
        </w:rPr>
        <w:t>.</w:t>
      </w:r>
    </w:p>
    <w:p w14:paraId="0AA1F88D" w14:textId="77777777" w:rsidR="005D5BED" w:rsidRDefault="006A7288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Гостям не рекомендуется пользоваться предоставляемыми в Аквасаде услугами с надетыми украшениями любого вида или другими ювелирными изделиями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нанести вред самим Гост</w:t>
      </w:r>
      <w:r>
        <w:rPr>
          <w:rFonts w:ascii="Times New Roman" w:hAnsi="Times New Roman"/>
          <w:sz w:val="24"/>
          <w:szCs w:val="24"/>
        </w:rPr>
        <w:t>ям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имуществу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02C8F2FF" w14:textId="77777777" w:rsidR="005D5BED" w:rsidRDefault="006A7288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рекомендует воздержаться от посещения Аквасада</w:t>
      </w:r>
      <w:r>
        <w:rPr>
          <w:rFonts w:ascii="Times New Roman" w:hAnsi="Times New Roman"/>
          <w:sz w:val="24"/>
          <w:szCs w:val="24"/>
        </w:rPr>
        <w:t>:</w:t>
      </w:r>
    </w:p>
    <w:p w14:paraId="721ED5D5" w14:textId="77777777" w:rsidR="005D5BED" w:rsidRDefault="006A728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беременным женщинам</w:t>
      </w:r>
      <w:r>
        <w:rPr>
          <w:rFonts w:ascii="Times New Roman" w:hAnsi="Times New Roman"/>
          <w:sz w:val="24"/>
          <w:szCs w:val="24"/>
        </w:rPr>
        <w:t>;</w:t>
      </w:r>
    </w:p>
    <w:p w14:paraId="23FE4B3D" w14:textId="77777777" w:rsidR="005D5BED" w:rsidRDefault="006A728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с грудными детьми</w:t>
      </w:r>
      <w:r>
        <w:rPr>
          <w:rFonts w:ascii="Times New Roman" w:hAnsi="Times New Roman"/>
          <w:sz w:val="24"/>
          <w:szCs w:val="24"/>
        </w:rPr>
        <w:t>;</w:t>
      </w:r>
    </w:p>
    <w:p w14:paraId="6D991B21" w14:textId="77777777" w:rsidR="005D5BED" w:rsidRDefault="006A728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с повышенной чувствительностью кожи к хлорированной воде и хлорсодержащим элементам</w:t>
      </w:r>
      <w:r>
        <w:rPr>
          <w:rFonts w:ascii="Times New Roman" w:hAnsi="Times New Roman"/>
          <w:sz w:val="24"/>
          <w:szCs w:val="24"/>
        </w:rPr>
        <w:t>;</w:t>
      </w:r>
    </w:p>
    <w:p w14:paraId="25B2B521" w14:textId="77777777" w:rsidR="005D5BED" w:rsidRDefault="006A728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 недавно </w:t>
      </w:r>
      <w:r>
        <w:rPr>
          <w:rFonts w:ascii="Times New Roman" w:hAnsi="Times New Roman"/>
          <w:sz w:val="24"/>
          <w:szCs w:val="24"/>
        </w:rPr>
        <w:t>перенесенными травмами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проходящим курс лечения или находящихся на реабилитации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 переносящим перегрузок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возникающих при ускорении</w:t>
      </w:r>
      <w:r>
        <w:rPr>
          <w:rFonts w:ascii="Times New Roman" w:hAnsi="Times New Roman"/>
          <w:sz w:val="24"/>
          <w:szCs w:val="24"/>
        </w:rPr>
        <w:t>;</w:t>
      </w:r>
    </w:p>
    <w:p w14:paraId="53DB7B71" w14:textId="77777777" w:rsidR="005D5BED" w:rsidRDefault="006A728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 другими недомоганиями и 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обостриться во время пользования водными аттракционами и бассейнам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;</w:t>
      </w:r>
    </w:p>
    <w:p w14:paraId="261B90B1" w14:textId="77777777" w:rsidR="005D5BED" w:rsidRDefault="006A7288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лицам с кардиостимулятором и заболеванием сердца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A8AACB2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0FECB4" w14:textId="77777777" w:rsidR="005D5BED" w:rsidRDefault="006A7288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</w:rPr>
        <w:t xml:space="preserve">7. </w:t>
      </w:r>
      <w:r>
        <w:rPr>
          <w:rFonts w:ascii="Times New Roman" w:hAnsi="Times New Roman"/>
          <w:b/>
          <w:bCs/>
          <w:sz w:val="24"/>
          <w:szCs w:val="24"/>
        </w:rPr>
        <w:t>Правила пользования Аквасада несовершеннолетними лицами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4EF8662B" w14:textId="77777777" w:rsidR="005D5BED" w:rsidRDefault="006A7288">
      <w:pPr>
        <w:pStyle w:val="a5"/>
        <w:numPr>
          <w:ilvl w:val="1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Группы детей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свыше </w:t>
      </w:r>
      <w:r>
        <w:rPr>
          <w:rFonts w:ascii="Times New Roman" w:hAnsi="Times New Roman"/>
          <w:sz w:val="24"/>
          <w:szCs w:val="24"/>
        </w:rPr>
        <w:t>3-</w:t>
      </w:r>
      <w:r>
        <w:rPr>
          <w:rFonts w:ascii="Times New Roman" w:hAnsi="Times New Roman"/>
          <w:sz w:val="24"/>
          <w:szCs w:val="24"/>
        </w:rPr>
        <w:t>х человек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в том числе из числа занимающихся в учебно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спортивных и оздоровительных группах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 отдыху у бассейна</w:t>
      </w:r>
      <w:r>
        <w:rPr>
          <w:rFonts w:ascii="Times New Roman" w:hAnsi="Times New Roman"/>
          <w:sz w:val="24"/>
          <w:szCs w:val="24"/>
        </w:rPr>
        <w:t xml:space="preserve"> в случае отсутствия руководителя группы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тренера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воспитателя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преподавателя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не допускаются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 этом на каждых </w:t>
      </w:r>
      <w:r>
        <w:rPr>
          <w:rFonts w:ascii="Times New Roman" w:hAnsi="Times New Roman"/>
          <w:sz w:val="24"/>
          <w:szCs w:val="24"/>
        </w:rPr>
        <w:t>3-</w:t>
      </w:r>
      <w:r>
        <w:rPr>
          <w:rFonts w:ascii="Times New Roman" w:hAnsi="Times New Roman"/>
          <w:sz w:val="24"/>
          <w:szCs w:val="24"/>
        </w:rPr>
        <w:t xml:space="preserve">х детей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в возрасте до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рост которых менее </w:t>
      </w:r>
      <w:r>
        <w:rPr>
          <w:rFonts w:ascii="Times New Roman" w:hAnsi="Times New Roman"/>
          <w:sz w:val="24"/>
          <w:szCs w:val="24"/>
        </w:rPr>
        <w:t xml:space="preserve">130 </w:t>
      </w:r>
      <w:r>
        <w:rPr>
          <w:rFonts w:ascii="Times New Roman" w:hAnsi="Times New Roman"/>
          <w:sz w:val="24"/>
          <w:szCs w:val="24"/>
        </w:rPr>
        <w:t>см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должен приходиться один контролирующий взрослый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A7462FA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Группы детей в возрасте старше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рост которых превышает </w:t>
      </w:r>
      <w:r>
        <w:rPr>
          <w:rFonts w:ascii="Times New Roman" w:hAnsi="Times New Roman"/>
          <w:sz w:val="24"/>
          <w:szCs w:val="24"/>
        </w:rPr>
        <w:t xml:space="preserve">130 </w:t>
      </w:r>
      <w:r>
        <w:rPr>
          <w:rFonts w:ascii="Times New Roman" w:hAnsi="Times New Roman"/>
          <w:sz w:val="24"/>
          <w:szCs w:val="24"/>
        </w:rPr>
        <w:t>сантиметров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допускаются на территорию Аквасада только в присутствии </w:t>
      </w:r>
      <w:r>
        <w:rPr>
          <w:rFonts w:ascii="Times New Roman" w:hAnsi="Times New Roman"/>
          <w:sz w:val="24"/>
          <w:szCs w:val="24"/>
        </w:rPr>
        <w:lastRenderedPageBreak/>
        <w:t>сопровождающего совершеннолетнего возраста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При этом на каждых </w:t>
      </w:r>
      <w:r>
        <w:rPr>
          <w:rFonts w:ascii="Times New Roman" w:hAnsi="Times New Roman"/>
          <w:sz w:val="24"/>
          <w:szCs w:val="24"/>
        </w:rPr>
        <w:t>10-</w:t>
      </w:r>
      <w:r>
        <w:rPr>
          <w:rFonts w:ascii="Times New Roman" w:hAnsi="Times New Roman"/>
          <w:sz w:val="24"/>
          <w:szCs w:val="24"/>
        </w:rPr>
        <w:t>х детей должно приходиться не менее одного контролирующ</w:t>
      </w:r>
      <w:r>
        <w:rPr>
          <w:rFonts w:ascii="Times New Roman" w:hAnsi="Times New Roman"/>
          <w:sz w:val="24"/>
          <w:szCs w:val="24"/>
        </w:rPr>
        <w:t>его взрослого</w:t>
      </w:r>
      <w:r>
        <w:rPr>
          <w:rFonts w:ascii="Times New Roman" w:hAnsi="Times New Roman"/>
          <w:sz w:val="24"/>
          <w:szCs w:val="24"/>
        </w:rPr>
        <w:t>.</w:t>
      </w:r>
    </w:p>
    <w:p w14:paraId="4E05E51D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Вход для купания на территорию Аквасада разрешается только с родителем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который согласно ч</w:t>
      </w:r>
      <w:r>
        <w:rPr>
          <w:rFonts w:ascii="Times New Roman" w:hAnsi="Times New Roman"/>
          <w:sz w:val="24"/>
          <w:szCs w:val="24"/>
        </w:rPr>
        <w:t xml:space="preserve">. 1 </w:t>
      </w:r>
      <w:r>
        <w:rPr>
          <w:rFonts w:ascii="Times New Roman" w:hAnsi="Times New Roman"/>
          <w:sz w:val="24"/>
          <w:szCs w:val="24"/>
        </w:rPr>
        <w:t>ст</w:t>
      </w:r>
      <w:r>
        <w:rPr>
          <w:rFonts w:ascii="Times New Roman" w:hAnsi="Times New Roman"/>
          <w:sz w:val="24"/>
          <w:szCs w:val="24"/>
        </w:rPr>
        <w:t xml:space="preserve">. 63 </w:t>
      </w:r>
      <w:r>
        <w:rPr>
          <w:rFonts w:ascii="Times New Roman" w:hAnsi="Times New Roman"/>
          <w:sz w:val="24"/>
          <w:szCs w:val="24"/>
        </w:rPr>
        <w:t xml:space="preserve">Семейного кодекса Российской Федерации 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несет ответственность за воспитание и развитие своих детей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обязан заботиться о здоровье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физическом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,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психическом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духовном и нравственном развитии своих детей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;</w:t>
      </w:r>
    </w:p>
    <w:p w14:paraId="533370A3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  <w:u w:color="333333"/>
        </w:rPr>
        <w:t>Не допускается прохождение ребенка на территорию бассейна без сопровождающего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а также оставление ребенка сопровождающим без присмотра</w:t>
      </w:r>
      <w:r>
        <w:rPr>
          <w:rFonts w:ascii="Times New Roman" w:hAnsi="Times New Roman"/>
          <w:color w:val="333333"/>
          <w:sz w:val="24"/>
          <w:szCs w:val="24"/>
          <w:u w:color="333333"/>
        </w:rPr>
        <w:t>;</w:t>
      </w:r>
    </w:p>
    <w:p w14:paraId="7774F4A7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 достигшие </w:t>
      </w:r>
      <w:r>
        <w:rPr>
          <w:rFonts w:ascii="Times New Roman" w:hAnsi="Times New Roman"/>
          <w:sz w:val="24"/>
          <w:szCs w:val="24"/>
        </w:rPr>
        <w:t>16-</w:t>
      </w:r>
      <w:r>
        <w:rPr>
          <w:rFonts w:ascii="Times New Roman" w:hAnsi="Times New Roman"/>
          <w:sz w:val="24"/>
          <w:szCs w:val="24"/>
        </w:rPr>
        <w:t>летнего возраста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допускаются в бассейн </w:t>
      </w:r>
      <w:r>
        <w:rPr>
          <w:rFonts w:ascii="Times New Roman" w:hAnsi="Times New Roman"/>
          <w:sz w:val="24"/>
          <w:szCs w:val="24"/>
          <w:u w:val="single"/>
        </w:rPr>
        <w:t xml:space="preserve">совместно с одним из родителей </w:t>
      </w:r>
      <w:r>
        <w:rPr>
          <w:rFonts w:ascii="Times New Roman" w:hAnsi="Times New Roman"/>
          <w:sz w:val="24"/>
          <w:szCs w:val="24"/>
        </w:rPr>
        <w:t xml:space="preserve"> и только под его персональную ответственность</w:t>
      </w:r>
      <w:r>
        <w:rPr>
          <w:rFonts w:ascii="Times New Roman" w:hAnsi="Times New Roman"/>
          <w:sz w:val="24"/>
          <w:szCs w:val="24"/>
        </w:rPr>
        <w:t>.</w:t>
      </w:r>
    </w:p>
    <w:p w14:paraId="5CDAA9E5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 возрасте до </w:t>
      </w:r>
      <w:r>
        <w:rPr>
          <w:rFonts w:ascii="Times New Roman" w:hAnsi="Times New Roman"/>
          <w:sz w:val="24"/>
          <w:szCs w:val="24"/>
        </w:rPr>
        <w:t xml:space="preserve">16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без сопровождения взрослых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опекуна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тренера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воспитателя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преподавателя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в бассейн не допускаются</w:t>
      </w:r>
      <w:r>
        <w:rPr>
          <w:rFonts w:ascii="Times New Roman" w:hAnsi="Times New Roman"/>
          <w:sz w:val="24"/>
          <w:szCs w:val="24"/>
        </w:rPr>
        <w:t>.</w:t>
      </w:r>
    </w:p>
    <w:p w14:paraId="4BB4A084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Гостям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сопровождающим лиц</w:t>
      </w:r>
      <w:r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запрещено оставлять детей без присмотра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сопровождающий несовершеннолетних детей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следит за поведением детей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их физическим состоянием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выполнением требований настоящих правил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правил пользования бассейном и 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Гость несет </w:t>
      </w:r>
      <w:r>
        <w:rPr>
          <w:rFonts w:ascii="Times New Roman" w:hAnsi="Times New Roman"/>
          <w:sz w:val="24"/>
          <w:szCs w:val="24"/>
        </w:rPr>
        <w:t>ответственность за несоблюдение требований данного пункта Правил</w:t>
      </w:r>
      <w:r>
        <w:rPr>
          <w:rFonts w:ascii="Times New Roman" w:hAnsi="Times New Roman"/>
          <w:sz w:val="24"/>
          <w:szCs w:val="24"/>
        </w:rPr>
        <w:t>.</w:t>
      </w:r>
    </w:p>
    <w:p w14:paraId="6B7EB820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Родители несут ответственность за соблюдение этих правил детьми</w:t>
      </w:r>
      <w:r>
        <w:rPr>
          <w:rFonts w:ascii="Times New Roman" w:hAnsi="Times New Roman"/>
          <w:sz w:val="24"/>
          <w:szCs w:val="24"/>
        </w:rPr>
        <w:t>!</w:t>
      </w:r>
    </w:p>
    <w:p w14:paraId="776A8B19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Дети ростом ниже </w:t>
      </w:r>
      <w:r>
        <w:rPr>
          <w:rFonts w:ascii="Times New Roman" w:hAnsi="Times New Roman"/>
          <w:sz w:val="24"/>
          <w:szCs w:val="24"/>
        </w:rPr>
        <w:t xml:space="preserve">130 </w:t>
      </w:r>
      <w:r>
        <w:rPr>
          <w:rFonts w:ascii="Times New Roman" w:hAnsi="Times New Roman"/>
          <w:sz w:val="24"/>
          <w:szCs w:val="24"/>
        </w:rPr>
        <w:t>сантиметров не допускаются на все виды горок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детского бассейна и специальной детской горки в разв</w:t>
      </w:r>
      <w:r>
        <w:rPr>
          <w:rFonts w:ascii="Times New Roman" w:hAnsi="Times New Roman"/>
          <w:sz w:val="24"/>
          <w:szCs w:val="24"/>
        </w:rPr>
        <w:t>лекательной зоне</w:t>
      </w:r>
      <w:r>
        <w:rPr>
          <w:rFonts w:ascii="Times New Roman" w:hAnsi="Times New Roman"/>
          <w:sz w:val="24"/>
          <w:szCs w:val="24"/>
        </w:rPr>
        <w:t>.</w:t>
      </w:r>
    </w:p>
    <w:p w14:paraId="4D673870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до </w:t>
      </w:r>
      <w:r>
        <w:rPr>
          <w:rFonts w:ascii="Times New Roman" w:hAnsi="Times New Roman"/>
          <w:sz w:val="24"/>
          <w:szCs w:val="24"/>
        </w:rPr>
        <w:t>3-</w:t>
      </w:r>
      <w:r>
        <w:rPr>
          <w:rFonts w:ascii="Times New Roman" w:hAnsi="Times New Roman"/>
          <w:sz w:val="24"/>
          <w:szCs w:val="24"/>
        </w:rPr>
        <w:t>х лет включительно обязательно должны быть одеты в специальные непромокаемые подгузники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предназначенные для купания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невыполнении требования данного пункта Гость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сопровождающий малолетних 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несет ответственность перед А</w:t>
      </w:r>
      <w:r>
        <w:rPr>
          <w:rFonts w:ascii="Times New Roman" w:hAnsi="Times New Roman"/>
          <w:sz w:val="24"/>
          <w:szCs w:val="24"/>
        </w:rPr>
        <w:t>квасадом за любые негативные последствия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возникшие в результате неиспользования специального подгузника</w:t>
      </w:r>
      <w:r>
        <w:rPr>
          <w:rFonts w:ascii="Times New Roman" w:hAnsi="Times New Roman"/>
          <w:sz w:val="24"/>
          <w:szCs w:val="24"/>
        </w:rPr>
        <w:t>.</w:t>
      </w:r>
    </w:p>
    <w:p w14:paraId="0BED125B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Ответственность за несовершеннолетних лиц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детей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подростков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во время нахождения их на территории Аквасада целиком и полностью несут сопровождающие в</w:t>
      </w:r>
      <w:r>
        <w:rPr>
          <w:rFonts w:ascii="Times New Roman" w:hAnsi="Times New Roman"/>
          <w:sz w:val="24"/>
          <w:szCs w:val="24"/>
        </w:rPr>
        <w:t xml:space="preserve">зрослые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родители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законные представители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руководители групп и 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.).</w:t>
      </w:r>
    </w:p>
    <w:p w14:paraId="20E5F597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ответственное за детей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 необходимости обязано обеспечить нахождение детей на территории Аквасада в спасательных жилетах или нарукавниках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 несет полную ответственность за несо</w:t>
      </w:r>
      <w:r>
        <w:rPr>
          <w:rFonts w:ascii="Times New Roman" w:hAnsi="Times New Roman"/>
          <w:sz w:val="24"/>
          <w:szCs w:val="24"/>
        </w:rPr>
        <w:t>блюдение данного пункта Правил</w:t>
      </w:r>
      <w:r>
        <w:rPr>
          <w:rFonts w:ascii="Times New Roman" w:hAnsi="Times New Roman"/>
          <w:sz w:val="24"/>
          <w:szCs w:val="24"/>
        </w:rPr>
        <w:t>.</w:t>
      </w:r>
    </w:p>
    <w:p w14:paraId="310B751A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в возрасте до </w:t>
      </w:r>
      <w:r>
        <w:rPr>
          <w:rFonts w:ascii="Times New Roman" w:hAnsi="Times New Roman"/>
          <w:sz w:val="24"/>
          <w:szCs w:val="24"/>
        </w:rPr>
        <w:t xml:space="preserve">130 </w:t>
      </w:r>
      <w:r>
        <w:rPr>
          <w:rFonts w:ascii="Times New Roman" w:hAnsi="Times New Roman"/>
          <w:sz w:val="24"/>
          <w:szCs w:val="24"/>
        </w:rPr>
        <w:t>сантиметров в обязательном порядке должны находиться на территории Аквапсада в плавательных жилетах или нарукавниках</w:t>
      </w:r>
      <w:r>
        <w:rPr>
          <w:rFonts w:ascii="Times New Roman" w:hAnsi="Times New Roman"/>
          <w:sz w:val="24"/>
          <w:szCs w:val="24"/>
        </w:rPr>
        <w:t>.</w:t>
      </w:r>
    </w:p>
    <w:p w14:paraId="1F9838B8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посещении Аквасада несовершеннолетним лицом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ребенком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подростком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ответственно</w:t>
      </w:r>
      <w:r>
        <w:rPr>
          <w:rFonts w:ascii="Times New Roman" w:hAnsi="Times New Roman"/>
          <w:sz w:val="24"/>
          <w:szCs w:val="24"/>
        </w:rPr>
        <w:t>сть за состояние его здоровья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его поведение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соблюдение им настоящих Правил несут родители или лицо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сопровождающее несовершеннолетнее лицо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ребенка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подростка</w:t>
      </w:r>
      <w:r>
        <w:rPr>
          <w:rFonts w:ascii="Times New Roman" w:hAnsi="Times New Roman"/>
          <w:sz w:val="24"/>
          <w:szCs w:val="24"/>
        </w:rPr>
        <w:t>).</w:t>
      </w:r>
    </w:p>
    <w:p w14:paraId="2DC4AF41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Детям запрещается пользоваться плавательными бассейнами и  горками без </w:t>
      </w:r>
      <w:r>
        <w:rPr>
          <w:rFonts w:ascii="Times New Roman" w:hAnsi="Times New Roman"/>
          <w:sz w:val="24"/>
          <w:szCs w:val="24"/>
        </w:rPr>
        <w:t>присмотра сопровождающих их лиц</w:t>
      </w:r>
      <w:r>
        <w:rPr>
          <w:rFonts w:ascii="Times New Roman" w:hAnsi="Times New Roman"/>
          <w:sz w:val="24"/>
          <w:szCs w:val="24"/>
        </w:rPr>
        <w:t>.</w:t>
      </w:r>
    </w:p>
    <w:p w14:paraId="6D84243B" w14:textId="77777777" w:rsidR="005D5BED" w:rsidRDefault="006A7288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Детям возрастом до </w:t>
      </w:r>
      <w:r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 месяцев не рекомендовано плавание в плавательных бассейнах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016EE08D" w14:textId="77777777" w:rsidR="005D5BED" w:rsidRDefault="005D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A9311B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 </w:t>
      </w:r>
      <w:r>
        <w:rPr>
          <w:rFonts w:ascii="Times New Roman" w:hAnsi="Times New Roman"/>
          <w:b/>
          <w:bCs/>
          <w:sz w:val="24"/>
          <w:szCs w:val="24"/>
        </w:rPr>
        <w:t xml:space="preserve">8. </w:t>
      </w:r>
      <w:r>
        <w:rPr>
          <w:rFonts w:ascii="Times New Roman" w:hAnsi="Times New Roman"/>
          <w:b/>
          <w:bCs/>
          <w:sz w:val="24"/>
          <w:szCs w:val="24"/>
        </w:rPr>
        <w:t>Правила пользования раздевальней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душевыми и туалетами</w:t>
      </w:r>
    </w:p>
    <w:p w14:paraId="16CD8EE9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Посетитель должен пройти в раздевальню с кабинками для переодевани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переодеться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сложить вещи в персональный шкафчик и закрыть его в соответствии с инструкцией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которая размещена на шкафчиках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Открывание шкафчика также осуществляется в соответствии с инструкцией</w:t>
      </w:r>
      <w:r>
        <w:rPr>
          <w:rFonts w:ascii="Times New Roman" w:hAnsi="Times New Roman"/>
          <w:sz w:val="24"/>
          <w:szCs w:val="24"/>
        </w:rPr>
        <w:t>.</w:t>
      </w:r>
    </w:p>
    <w:p w14:paraId="66F0452A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случае утери браслета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автоматический шкафчик для хране</w:t>
      </w:r>
      <w:r>
        <w:rPr>
          <w:rFonts w:ascii="Times New Roman" w:hAnsi="Times New Roman"/>
          <w:sz w:val="24"/>
          <w:szCs w:val="24"/>
        </w:rPr>
        <w:t>ния одежды в раздевалке вскрывается Администрацией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 чем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 необходимости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составляется Акт</w:t>
      </w:r>
      <w:r>
        <w:rPr>
          <w:rFonts w:ascii="Times New Roman" w:hAnsi="Times New Roman"/>
          <w:sz w:val="24"/>
          <w:szCs w:val="24"/>
        </w:rPr>
        <w:t>.</w:t>
      </w:r>
    </w:p>
    <w:p w14:paraId="2A9A4D83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 Аквасаде предусмотрены кабины для переодевания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Переодевание и раздевание вне предназначенных для этого кабин запрещено</w:t>
      </w:r>
      <w:r>
        <w:rPr>
          <w:rFonts w:ascii="Times New Roman" w:hAnsi="Times New Roman"/>
          <w:sz w:val="24"/>
          <w:szCs w:val="24"/>
        </w:rPr>
        <w:t>.</w:t>
      </w:r>
    </w:p>
    <w:p w14:paraId="7C9C764C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шкафчиках раздевалок запрещено хран</w:t>
      </w:r>
      <w:r>
        <w:rPr>
          <w:rFonts w:ascii="Times New Roman" w:hAnsi="Times New Roman"/>
          <w:sz w:val="24"/>
          <w:szCs w:val="24"/>
        </w:rPr>
        <w:t>ить предметы и вещества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запрещенные настоящими Правилами</w:t>
      </w:r>
      <w:r>
        <w:rPr>
          <w:rFonts w:ascii="Times New Roman" w:hAnsi="Times New Roman"/>
          <w:sz w:val="24"/>
          <w:szCs w:val="24"/>
        </w:rPr>
        <w:t>.</w:t>
      </w:r>
    </w:p>
    <w:p w14:paraId="19734E67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случае обнаружения незакрытого персонального шкафчика с вещами Гостя Администрация Парка имеет право закрыть шкафчик</w:t>
      </w:r>
      <w:r>
        <w:rPr>
          <w:rFonts w:ascii="Times New Roman" w:hAnsi="Times New Roman"/>
          <w:sz w:val="24"/>
          <w:szCs w:val="24"/>
        </w:rPr>
        <w:t>.</w:t>
      </w:r>
    </w:p>
    <w:p w14:paraId="77938494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посещением водной зоны Аквасада и выходом из нее Гость должен принять д</w:t>
      </w:r>
      <w:r>
        <w:rPr>
          <w:rFonts w:ascii="Times New Roman" w:hAnsi="Times New Roman"/>
          <w:sz w:val="24"/>
          <w:szCs w:val="24"/>
        </w:rPr>
        <w:t>уш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Не допускается использовать в душевых любые изделия из стекла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посуду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моющие и косметические средства в стеклянной таре и 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во избежание порезов</w:t>
      </w:r>
      <w:r>
        <w:rPr>
          <w:rFonts w:ascii="Times New Roman" w:hAnsi="Times New Roman"/>
          <w:sz w:val="24"/>
          <w:szCs w:val="24"/>
        </w:rPr>
        <w:t>.</w:t>
      </w:r>
    </w:p>
    <w:p w14:paraId="715226B0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Запрещается перед посещением водной зоны Аквасада использовать различные кремы и мази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кроме </w:t>
      </w:r>
      <w:r>
        <w:rPr>
          <w:rFonts w:ascii="Times New Roman" w:hAnsi="Times New Roman"/>
          <w:sz w:val="24"/>
          <w:szCs w:val="24"/>
        </w:rPr>
        <w:t>солнцезащитных</w:t>
      </w:r>
      <w:r>
        <w:rPr>
          <w:rFonts w:ascii="Times New Roman" w:hAnsi="Times New Roman"/>
          <w:sz w:val="24"/>
          <w:szCs w:val="24"/>
        </w:rPr>
        <w:t>.</w:t>
      </w:r>
    </w:p>
    <w:p w14:paraId="77A310C4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Посетителям запрещается при посещении душевых разбирать и раскручивать краны и распылители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ломать диспенсеры для мыла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бумажных полотенец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туалетной бумаги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уносить за территорию какое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либо имущество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45C71F85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предупреждает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в процессе пользования водными аттракционами купальные костюмы могут прийти в негодность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Претензии по этому поводу не принимаются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Стоимость купальных костюмов не возмещается</w:t>
      </w:r>
      <w:r>
        <w:rPr>
          <w:rFonts w:ascii="Times New Roman" w:hAnsi="Times New Roman"/>
          <w:sz w:val="24"/>
          <w:szCs w:val="24"/>
        </w:rPr>
        <w:t>.</w:t>
      </w:r>
    </w:p>
    <w:p w14:paraId="031115F3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целях предотвращения травматизма на скользких поверхностях и соблюдения л</w:t>
      </w:r>
      <w:r>
        <w:rPr>
          <w:rFonts w:ascii="Times New Roman" w:hAnsi="Times New Roman"/>
          <w:sz w:val="24"/>
          <w:szCs w:val="24"/>
        </w:rPr>
        <w:t>ичной гигиены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Гости в обязательном порядке должны использовать для передвижения по Аквасаду обувь на резиновой подошве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движении по лестницам Гости обязаны держаться за поручни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перила</w:t>
      </w:r>
      <w:r>
        <w:rPr>
          <w:rFonts w:ascii="Times New Roman" w:hAnsi="Times New Roman"/>
          <w:sz w:val="24"/>
          <w:szCs w:val="24"/>
        </w:rPr>
        <w:t>.</w:t>
      </w:r>
    </w:p>
    <w:p w14:paraId="4183BC95" w14:textId="77777777" w:rsidR="005D5BED" w:rsidRDefault="006A7288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Учитывая 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что Аквасад не принимает на хранение вещи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не оказыв</w:t>
      </w:r>
      <w:r>
        <w:rPr>
          <w:rFonts w:ascii="Times New Roman" w:hAnsi="Times New Roman"/>
          <w:sz w:val="24"/>
          <w:szCs w:val="24"/>
        </w:rPr>
        <w:t>ает услуги по хранению ценных вещей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лишь предоставляет им в пользование персональные шкафчики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Администрация не несет ответственности за оставленные в них вещи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за оставленные и утерянные на территории Аквасада одежду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обувь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мобильные телефоны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фото и видеокамеры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деньги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драгоценности и другие вещи Гостей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Претензии по этому поводу Администрацией не рассматриваются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компенсации не выплачиваются</w:t>
      </w:r>
      <w:r>
        <w:rPr>
          <w:rFonts w:ascii="Times New Roman" w:hAnsi="Times New Roman"/>
          <w:sz w:val="24"/>
          <w:szCs w:val="24"/>
        </w:rPr>
        <w:t>.</w:t>
      </w:r>
    </w:p>
    <w:p w14:paraId="75E66789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1EE796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71FDC" w14:textId="77777777" w:rsidR="005D5BED" w:rsidRDefault="005D5BED">
      <w:pPr>
        <w:spacing w:after="0" w:line="240" w:lineRule="auto"/>
        <w:ind w:right="141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7E27DD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 </w:t>
      </w:r>
      <w:r>
        <w:rPr>
          <w:rFonts w:ascii="Times New Roman" w:hAnsi="Times New Roman"/>
          <w:b/>
          <w:bCs/>
          <w:sz w:val="24"/>
          <w:szCs w:val="24"/>
        </w:rPr>
        <w:t xml:space="preserve">9. </w:t>
      </w:r>
      <w:r>
        <w:rPr>
          <w:rFonts w:ascii="Times New Roman" w:hAnsi="Times New Roman"/>
          <w:b/>
          <w:bCs/>
          <w:sz w:val="24"/>
          <w:szCs w:val="24"/>
        </w:rPr>
        <w:t>Правила поведения на водных горках и в бассейнах Аквасада</w:t>
      </w:r>
    </w:p>
    <w:p w14:paraId="1BCC4DB0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Аквасад в своем составе имеет водные горки и бассейны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предназначенные для развлечений и свободного плавания</w:t>
      </w:r>
      <w:r>
        <w:rPr>
          <w:rFonts w:ascii="Times New Roman" w:hAnsi="Times New Roman"/>
          <w:sz w:val="24"/>
          <w:szCs w:val="24"/>
        </w:rPr>
        <w:t>.</w:t>
      </w:r>
    </w:p>
    <w:p w14:paraId="07CD0AEB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прохода Посетителей на все горки регулируется инструкторами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602892C4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Гости обязаны выполнять требования инструкторов горок и бассейнов</w:t>
      </w:r>
      <w:r>
        <w:rPr>
          <w:rFonts w:ascii="Times New Roman" w:hAnsi="Times New Roman"/>
          <w:sz w:val="24"/>
          <w:szCs w:val="24"/>
        </w:rPr>
        <w:t>.</w:t>
      </w:r>
    </w:p>
    <w:p w14:paraId="0F93484A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ости обязаны соблюдать правила безопасности нахождения на воде</w:t>
      </w:r>
      <w:r>
        <w:rPr>
          <w:rFonts w:ascii="Times New Roman" w:hAnsi="Times New Roman"/>
          <w:sz w:val="24"/>
          <w:szCs w:val="24"/>
        </w:rPr>
        <w:t>;</w:t>
      </w:r>
    </w:p>
    <w:p w14:paraId="2049059E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Запрещено пользоваться водными горками Гостям с заболеваниями сердечно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сосудистой системы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опорно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двигательного и вестибулярного аппарата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хроническими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страдающими клаустрофобие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расстройствами нервной системы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беременным женщинам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имеющим медицинские противопоказания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инвалидам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больным людям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малейших недомоганиях или травмах Гость должен обратиться в пункт оказания доврачебной помощи</w:t>
      </w:r>
      <w:r>
        <w:rPr>
          <w:rFonts w:ascii="Times New Roman" w:hAnsi="Times New Roman"/>
          <w:sz w:val="24"/>
          <w:szCs w:val="24"/>
        </w:rPr>
        <w:t>.</w:t>
      </w:r>
    </w:p>
    <w:p w14:paraId="2C6943DC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Родители и сопровождаю</w:t>
      </w:r>
      <w:r>
        <w:rPr>
          <w:rFonts w:ascii="Times New Roman" w:hAnsi="Times New Roman"/>
          <w:sz w:val="24"/>
          <w:szCs w:val="24"/>
        </w:rPr>
        <w:t>щие детей взрослые Гости обязаны контролировать все действия детей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 нарушать Правила пользования бассейнами и горками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5D5D1102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входе в бассейн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на горку Гость обязан внимательно изучить информационную табличку данного бассейна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горки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правила пользов</w:t>
      </w:r>
      <w:r>
        <w:rPr>
          <w:rFonts w:ascii="Times New Roman" w:hAnsi="Times New Roman"/>
          <w:sz w:val="24"/>
          <w:szCs w:val="24"/>
        </w:rPr>
        <w:t xml:space="preserve">ании водными аттракционами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при наличии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 самостоятельно оценить степень риска и возможные последствия</w:t>
      </w:r>
      <w:r>
        <w:rPr>
          <w:rFonts w:ascii="Times New Roman" w:hAnsi="Times New Roman"/>
          <w:sz w:val="24"/>
          <w:szCs w:val="24"/>
        </w:rPr>
        <w:t>.</w:t>
      </w:r>
    </w:p>
    <w:p w14:paraId="56625B82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Спуск с горок и использование аттракционов при наличии пирсинга на теле Гостя в некоторых случаях может привести к получению травм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 данном случае рис</w:t>
      </w:r>
      <w:r>
        <w:rPr>
          <w:rFonts w:ascii="Times New Roman" w:hAnsi="Times New Roman"/>
          <w:sz w:val="24"/>
          <w:szCs w:val="24"/>
        </w:rPr>
        <w:t>к получения травм полной мерой возлагается на Гостя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который не снял украшения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бижутерию с мест пирсинга</w:t>
      </w:r>
      <w:r>
        <w:rPr>
          <w:rFonts w:ascii="Times New Roman" w:hAnsi="Times New Roman"/>
          <w:sz w:val="24"/>
          <w:szCs w:val="24"/>
        </w:rPr>
        <w:t>.</w:t>
      </w:r>
    </w:p>
    <w:p w14:paraId="165D65A4" w14:textId="77777777" w:rsidR="005D5BED" w:rsidRDefault="006A7288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Аквасаде предусмотрены следующие ограничения по весу и росту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запрещено</w:t>
      </w:r>
      <w:r>
        <w:rPr>
          <w:rFonts w:ascii="Times New Roman" w:hAnsi="Times New Roman"/>
          <w:sz w:val="24"/>
          <w:szCs w:val="24"/>
        </w:rPr>
        <w:t>:</w:t>
      </w:r>
    </w:p>
    <w:p w14:paraId="18110F22" w14:textId="77777777" w:rsidR="005D5BED" w:rsidRDefault="006A728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Купаться детям ростом до </w:t>
      </w:r>
      <w:r>
        <w:rPr>
          <w:rFonts w:ascii="Times New Roman" w:hAnsi="Times New Roman"/>
          <w:sz w:val="24"/>
          <w:szCs w:val="24"/>
        </w:rPr>
        <w:t>130</w:t>
      </w:r>
      <w:r>
        <w:rPr>
          <w:rFonts w:ascii="Times New Roman" w:hAnsi="Times New Roman"/>
          <w:sz w:val="24"/>
          <w:szCs w:val="24"/>
        </w:rPr>
        <w:t xml:space="preserve"> см без сопровождения взрослого </w:t>
      </w:r>
      <w:r>
        <w:rPr>
          <w:rFonts w:ascii="Times New Roman" w:hAnsi="Times New Roman"/>
          <w:sz w:val="24"/>
          <w:szCs w:val="24"/>
        </w:rPr>
        <w:t>посетителя и без плавательного жилета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нарукавников</w:t>
      </w:r>
      <w:r>
        <w:rPr>
          <w:rFonts w:ascii="Times New Roman" w:hAnsi="Times New Roman"/>
          <w:sz w:val="24"/>
          <w:szCs w:val="24"/>
        </w:rPr>
        <w:t>;</w:t>
      </w:r>
    </w:p>
    <w:p w14:paraId="617E5AEC" w14:textId="77777777" w:rsidR="005D5BED" w:rsidRDefault="006A728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Посетителям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вес которых превышает </w:t>
      </w:r>
      <w:r>
        <w:rPr>
          <w:rFonts w:ascii="Times New Roman" w:hAnsi="Times New Roman"/>
          <w:sz w:val="24"/>
          <w:szCs w:val="24"/>
        </w:rPr>
        <w:t>150</w:t>
      </w:r>
      <w:r>
        <w:rPr>
          <w:rFonts w:ascii="Times New Roman" w:hAnsi="Times New Roman"/>
          <w:sz w:val="24"/>
          <w:szCs w:val="24"/>
        </w:rPr>
        <w:t> килограмм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запрещено посещение всех водных горок</w:t>
      </w:r>
      <w:r>
        <w:rPr>
          <w:rFonts w:ascii="Times New Roman" w:hAnsi="Times New Roman"/>
          <w:sz w:val="24"/>
          <w:szCs w:val="24"/>
        </w:rPr>
        <w:t>.</w:t>
      </w:r>
    </w:p>
    <w:p w14:paraId="47730C31" w14:textId="77777777" w:rsidR="005D5BED" w:rsidRDefault="006A728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Дети ростом ниже </w:t>
      </w:r>
      <w:r>
        <w:rPr>
          <w:rFonts w:ascii="Times New Roman" w:hAnsi="Times New Roman"/>
          <w:sz w:val="24"/>
          <w:szCs w:val="24"/>
        </w:rPr>
        <w:t>130</w:t>
      </w:r>
      <w:r>
        <w:rPr>
          <w:rFonts w:ascii="Times New Roman" w:hAnsi="Times New Roman"/>
          <w:sz w:val="24"/>
          <w:szCs w:val="24"/>
        </w:rPr>
        <w:t> см не допускаются на все водные горки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детских</w:t>
      </w:r>
      <w:r>
        <w:rPr>
          <w:rFonts w:ascii="Times New Roman" w:hAnsi="Times New Roman"/>
          <w:sz w:val="24"/>
          <w:szCs w:val="24"/>
        </w:rPr>
        <w:t>.</w:t>
      </w:r>
    </w:p>
    <w:p w14:paraId="23A78254" w14:textId="77777777" w:rsidR="005D5BED" w:rsidRDefault="006A728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и совершеннолетние посетители росто</w:t>
      </w:r>
      <w:r>
        <w:rPr>
          <w:rFonts w:ascii="Times New Roman" w:hAnsi="Times New Roman"/>
          <w:sz w:val="24"/>
          <w:szCs w:val="24"/>
        </w:rPr>
        <w:t xml:space="preserve">м ниже </w:t>
      </w:r>
      <w:r>
        <w:rPr>
          <w:rFonts w:ascii="Times New Roman" w:hAnsi="Times New Roman"/>
          <w:sz w:val="24"/>
          <w:szCs w:val="24"/>
        </w:rPr>
        <w:t>1</w:t>
      </w:r>
      <w:r w:rsidRPr="00BA7AC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 см и весом меньше </w:t>
      </w:r>
      <w:r>
        <w:rPr>
          <w:rFonts w:ascii="Times New Roman" w:hAnsi="Times New Roman"/>
          <w:sz w:val="24"/>
          <w:szCs w:val="24"/>
        </w:rPr>
        <w:t xml:space="preserve">50 </w:t>
      </w:r>
      <w:r>
        <w:rPr>
          <w:rFonts w:ascii="Times New Roman" w:hAnsi="Times New Roman"/>
          <w:sz w:val="24"/>
          <w:szCs w:val="24"/>
        </w:rPr>
        <w:t>кг не допускаются на аттракционы сложные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«Гидротруба»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«Камикадзе»</w:t>
      </w:r>
      <w:r>
        <w:rPr>
          <w:rFonts w:ascii="Times New Roman" w:hAnsi="Times New Roman"/>
          <w:sz w:val="24"/>
          <w:szCs w:val="24"/>
        </w:rPr>
        <w:t>.</w:t>
      </w:r>
    </w:p>
    <w:p w14:paraId="6C3F91C7" w14:textId="77777777" w:rsidR="005D5BED" w:rsidRDefault="006A728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Лицам ростом более </w:t>
      </w:r>
      <w:r>
        <w:rPr>
          <w:rFonts w:ascii="Times New Roman" w:hAnsi="Times New Roman"/>
          <w:sz w:val="24"/>
          <w:szCs w:val="24"/>
        </w:rPr>
        <w:t>130</w:t>
      </w:r>
      <w:r>
        <w:rPr>
          <w:rFonts w:ascii="Times New Roman" w:hAnsi="Times New Roman"/>
          <w:sz w:val="24"/>
          <w:szCs w:val="24"/>
        </w:rPr>
        <w:t> см запрещается пользоваться горками для спуска в зоне для детей</w:t>
      </w:r>
      <w:r>
        <w:rPr>
          <w:rFonts w:ascii="Times New Roman" w:hAnsi="Times New Roman"/>
          <w:sz w:val="24"/>
          <w:szCs w:val="24"/>
        </w:rPr>
        <w:t>.</w:t>
      </w:r>
    </w:p>
    <w:p w14:paraId="5DC86126" w14:textId="77777777" w:rsidR="005D5BED" w:rsidRDefault="006A7288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случаях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дети нарушают установленные правила и игнорируют вы</w:t>
      </w:r>
      <w:r>
        <w:rPr>
          <w:rFonts w:ascii="Times New Roman" w:hAnsi="Times New Roman"/>
          <w:sz w:val="24"/>
          <w:szCs w:val="24"/>
        </w:rPr>
        <w:t>шеперечисленные ограничения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сопровождающие их взрослые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несут полную ответственность за них</w:t>
      </w:r>
      <w:r>
        <w:rPr>
          <w:rFonts w:ascii="Times New Roman" w:hAnsi="Times New Roman"/>
          <w:sz w:val="24"/>
          <w:szCs w:val="24"/>
        </w:rPr>
        <w:t>.</w:t>
      </w:r>
    </w:p>
    <w:p w14:paraId="6B43D155" w14:textId="77777777" w:rsidR="005D5BED" w:rsidRDefault="006A7288">
      <w:pPr>
        <w:pStyle w:val="a5"/>
        <w:numPr>
          <w:ilvl w:val="1"/>
          <w:numId w:val="29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Общие правила спуска с водных горок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23C2A49D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началом спуска с водных горок Гость обязан внимательно изучить правила пользования горкой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так как водные горки </w:t>
      </w:r>
      <w:r>
        <w:rPr>
          <w:rFonts w:ascii="Times New Roman" w:hAnsi="Times New Roman"/>
          <w:sz w:val="24"/>
          <w:szCs w:val="24"/>
        </w:rPr>
        <w:t>имеют ограничения по весу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возрасту и состоянию здоровья</w:t>
      </w:r>
      <w:r>
        <w:rPr>
          <w:rFonts w:ascii="Times New Roman" w:hAnsi="Times New Roman"/>
          <w:sz w:val="24"/>
          <w:szCs w:val="24"/>
        </w:rPr>
        <w:t>.</w:t>
      </w:r>
    </w:p>
    <w:p w14:paraId="7D31E2E3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спуском с горки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Гость обязан приготовиться к спуску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 только после разрешения инструктора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выполнить спуск с горки</w:t>
      </w:r>
      <w:r>
        <w:rPr>
          <w:rFonts w:ascii="Times New Roman" w:hAnsi="Times New Roman"/>
          <w:sz w:val="24"/>
          <w:szCs w:val="24"/>
        </w:rPr>
        <w:t>.</w:t>
      </w:r>
    </w:p>
    <w:p w14:paraId="7DDA2615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Старт Гостя с водных горок осуществляется только с разрешения инс</w:t>
      </w:r>
      <w:r>
        <w:rPr>
          <w:rFonts w:ascii="Times New Roman" w:hAnsi="Times New Roman"/>
          <w:sz w:val="24"/>
          <w:szCs w:val="24"/>
        </w:rPr>
        <w:t>труктора после приводнения предыдущим Гостем и освобождения им зоны приводнения</w:t>
      </w:r>
      <w:r>
        <w:rPr>
          <w:rFonts w:ascii="Times New Roman" w:hAnsi="Times New Roman"/>
          <w:sz w:val="24"/>
          <w:szCs w:val="24"/>
        </w:rPr>
        <w:t>.</w:t>
      </w:r>
    </w:p>
    <w:p w14:paraId="34F3EB24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 время движения по трассе спуска водной горки Гостю необходимо сохранять позу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первоначально принятую для спуска и не нарушать запретов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указанных в настоящих Правилах</w:t>
      </w:r>
      <w:r>
        <w:rPr>
          <w:rFonts w:ascii="Times New Roman" w:hAnsi="Times New Roman"/>
          <w:sz w:val="24"/>
          <w:szCs w:val="24"/>
        </w:rPr>
        <w:t>.</w:t>
      </w:r>
    </w:p>
    <w:p w14:paraId="0C909322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 и</w:t>
      </w:r>
      <w:r>
        <w:rPr>
          <w:rFonts w:ascii="Times New Roman" w:hAnsi="Times New Roman"/>
          <w:sz w:val="24"/>
          <w:szCs w:val="24"/>
        </w:rPr>
        <w:t>збежание возможных травм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после спуска с горок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Гость должен самостоятельно немедленно покинуть приемный бассейн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зону для приводнения</w:t>
      </w:r>
      <w:r>
        <w:rPr>
          <w:rFonts w:ascii="Times New Roman" w:hAnsi="Times New Roman"/>
          <w:sz w:val="24"/>
          <w:szCs w:val="24"/>
        </w:rPr>
        <w:t>),</w:t>
      </w:r>
    </w:p>
    <w:p w14:paraId="216924AB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Запрещается спускаться с горок без подачи воды — то есть во всех случаях отключения автоматической подачи воды на горки</w:t>
      </w:r>
      <w:r>
        <w:rPr>
          <w:rFonts w:ascii="Times New Roman" w:hAnsi="Times New Roman"/>
          <w:sz w:val="24"/>
          <w:szCs w:val="24"/>
        </w:rPr>
        <w:t>.</w:t>
      </w:r>
    </w:p>
    <w:p w14:paraId="59B07921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Запрещается спускаться с горок 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находящимся в состоянии алкогольного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наркотического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токсического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психотропного опьянения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 воздействием иных одурманивающих веществ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находящимся под воздействием медицинских препаратов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п</w:t>
      </w:r>
      <w:r>
        <w:rPr>
          <w:rFonts w:ascii="Times New Roman" w:hAnsi="Times New Roman"/>
          <w:sz w:val="24"/>
          <w:szCs w:val="24"/>
        </w:rPr>
        <w:t>онижают реакцию</w:t>
      </w:r>
      <w:r>
        <w:rPr>
          <w:rFonts w:ascii="Times New Roman" w:hAnsi="Times New Roman"/>
          <w:sz w:val="24"/>
          <w:szCs w:val="24"/>
        </w:rPr>
        <w:t>.</w:t>
      </w:r>
    </w:p>
    <w:p w14:paraId="6223CBFD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Посетители пользуются аттракционами под свою полную ответственность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 свой страх и риск</w:t>
      </w:r>
      <w:r>
        <w:rPr>
          <w:rFonts w:ascii="Times New Roman" w:hAnsi="Times New Roman"/>
          <w:sz w:val="24"/>
          <w:szCs w:val="24"/>
        </w:rPr>
        <w:t>.</w:t>
      </w:r>
    </w:p>
    <w:p w14:paraId="1255A36C" w14:textId="77777777" w:rsidR="005D5BED" w:rsidRDefault="006A7288">
      <w:pPr>
        <w:pStyle w:val="a5"/>
        <w:numPr>
          <w:ilvl w:val="1"/>
          <w:numId w:val="28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 всех водных горках ЗАПРЕЩАЕТСЯ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7A6B1908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пользование горками с весом тела и ростом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несоответствующим указанным в инструкции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правилах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по пользованию водным аттракционом параметрам</w:t>
      </w:r>
      <w:r>
        <w:rPr>
          <w:rFonts w:ascii="Times New Roman" w:hAnsi="Times New Roman"/>
          <w:sz w:val="24"/>
          <w:szCs w:val="24"/>
        </w:rPr>
        <w:t>;</w:t>
      </w:r>
    </w:p>
    <w:p w14:paraId="79AC4DF3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пользование горками самостоятельно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без разрешения инструктора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с нарушением разрешенных позиций для спуска</w:t>
      </w:r>
      <w:r>
        <w:rPr>
          <w:rFonts w:ascii="Times New Roman" w:hAnsi="Times New Roman"/>
          <w:sz w:val="24"/>
          <w:szCs w:val="24"/>
        </w:rPr>
        <w:t>;</w:t>
      </w:r>
    </w:p>
    <w:p w14:paraId="623761D4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процессе спуска хвататься за края горо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пытаться тормозить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расставлять в стороны конечности тела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переворачиваться и вставать</w:t>
      </w:r>
      <w:r>
        <w:rPr>
          <w:rFonts w:ascii="Times New Roman" w:hAnsi="Times New Roman"/>
          <w:sz w:val="24"/>
          <w:szCs w:val="24"/>
        </w:rPr>
        <w:t>;</w:t>
      </w:r>
    </w:p>
    <w:p w14:paraId="01B0FA48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старте придавать себе дополнительное ускорение путем отталкивания от фиксирующих поручней</w:t>
      </w:r>
      <w:r>
        <w:rPr>
          <w:rFonts w:ascii="Times New Roman" w:hAnsi="Times New Roman"/>
          <w:sz w:val="24"/>
          <w:szCs w:val="24"/>
        </w:rPr>
        <w:t>;</w:t>
      </w:r>
    </w:p>
    <w:p w14:paraId="7D7E3DB9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 конце спуска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 вхождении в воду резко опускать ноги вниз</w:t>
      </w:r>
      <w:r>
        <w:rPr>
          <w:rFonts w:ascii="Times New Roman" w:hAnsi="Times New Roman"/>
          <w:sz w:val="24"/>
          <w:szCs w:val="24"/>
        </w:rPr>
        <w:t>;</w:t>
      </w:r>
    </w:p>
    <w:p w14:paraId="6F12CA6F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бассе</w:t>
      </w:r>
      <w:r>
        <w:rPr>
          <w:rFonts w:ascii="Times New Roman" w:hAnsi="Times New Roman"/>
          <w:sz w:val="24"/>
          <w:szCs w:val="24"/>
        </w:rPr>
        <w:t>йнах водных горок задерживаться у края желоба и в самом бассейне</w:t>
      </w:r>
      <w:r>
        <w:rPr>
          <w:rFonts w:ascii="Times New Roman" w:hAnsi="Times New Roman"/>
          <w:sz w:val="24"/>
          <w:szCs w:val="24"/>
        </w:rPr>
        <w:t>;</w:t>
      </w:r>
    </w:p>
    <w:p w14:paraId="3EECE834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спуск с нарушением установленного интервала</w:t>
      </w:r>
      <w:r>
        <w:rPr>
          <w:rFonts w:ascii="Times New Roman" w:hAnsi="Times New Roman"/>
          <w:sz w:val="24"/>
          <w:szCs w:val="24"/>
        </w:rPr>
        <w:t>;</w:t>
      </w:r>
    </w:p>
    <w:p w14:paraId="2194F1AD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горкой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это запрещено персоналом или предупредительными надписями</w:t>
      </w:r>
      <w:r>
        <w:rPr>
          <w:rFonts w:ascii="Times New Roman" w:hAnsi="Times New Roman"/>
          <w:sz w:val="24"/>
          <w:szCs w:val="24"/>
        </w:rPr>
        <w:t>;</w:t>
      </w:r>
    </w:p>
    <w:p w14:paraId="6A084B11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 водных горок не умеющим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плохо умею</w:t>
      </w:r>
      <w:r>
        <w:rPr>
          <w:rFonts w:ascii="Times New Roman" w:hAnsi="Times New Roman"/>
          <w:sz w:val="24"/>
          <w:szCs w:val="24"/>
        </w:rPr>
        <w:t>щим плавать</w:t>
      </w:r>
      <w:r>
        <w:rPr>
          <w:rFonts w:ascii="Times New Roman" w:hAnsi="Times New Roman"/>
          <w:sz w:val="24"/>
          <w:szCs w:val="24"/>
        </w:rPr>
        <w:t>;</w:t>
      </w:r>
    </w:p>
    <w:p w14:paraId="5B34C77B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в положениях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отличающихся от указанных в информации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правилах пользования горкой или указанных инструктором в месте старта</w:t>
      </w:r>
      <w:r>
        <w:rPr>
          <w:rFonts w:ascii="Times New Roman" w:hAnsi="Times New Roman"/>
          <w:sz w:val="24"/>
          <w:szCs w:val="24"/>
        </w:rPr>
        <w:t>;</w:t>
      </w:r>
    </w:p>
    <w:p w14:paraId="12D5A0A3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горками для спуска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в связи с техническими неполадками приостановлена работа горки для с</w:t>
      </w:r>
      <w:r>
        <w:rPr>
          <w:rFonts w:ascii="Times New Roman" w:hAnsi="Times New Roman"/>
          <w:sz w:val="24"/>
          <w:szCs w:val="24"/>
        </w:rPr>
        <w:t>пуска</w:t>
      </w:r>
      <w:r>
        <w:rPr>
          <w:rFonts w:ascii="Times New Roman" w:hAnsi="Times New Roman"/>
          <w:sz w:val="24"/>
          <w:szCs w:val="24"/>
        </w:rPr>
        <w:t>;</w:t>
      </w:r>
    </w:p>
    <w:p w14:paraId="288056B9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горками для спуска лицам с загипсованными или перевязанными конечностями</w:t>
      </w:r>
      <w:r>
        <w:rPr>
          <w:rFonts w:ascii="Times New Roman" w:hAnsi="Times New Roman"/>
          <w:sz w:val="24"/>
          <w:szCs w:val="24"/>
        </w:rPr>
        <w:t>.</w:t>
      </w:r>
    </w:p>
    <w:p w14:paraId="5E8BB1F3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инструктор Аквасада самостоятельно оценивает ситуацию на аттракционе и вправе принимать решение о прекращении общего доступа к пользованию аттракционом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исходя из</w:t>
      </w:r>
      <w:r>
        <w:rPr>
          <w:rFonts w:ascii="Times New Roman" w:hAnsi="Times New Roman"/>
          <w:sz w:val="24"/>
          <w:szCs w:val="24"/>
        </w:rPr>
        <w:t> соображений безопасной его эксплуатации и предотвращения возможности получения Гостем травмы</w:t>
      </w:r>
      <w:r>
        <w:rPr>
          <w:rFonts w:ascii="Times New Roman" w:hAnsi="Times New Roman"/>
          <w:sz w:val="24"/>
          <w:szCs w:val="24"/>
        </w:rPr>
        <w:t>;</w:t>
      </w:r>
    </w:p>
    <w:p w14:paraId="3036A0B4" w14:textId="77777777" w:rsidR="005D5BED" w:rsidRDefault="006A7288">
      <w:pPr>
        <w:pStyle w:val="a5"/>
        <w:numPr>
          <w:ilvl w:val="1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горки в очках</w:t>
      </w:r>
      <w:r>
        <w:rPr>
          <w:rFonts w:ascii="Times New Roman" w:hAnsi="Times New Roman"/>
          <w:sz w:val="24"/>
          <w:szCs w:val="24"/>
        </w:rPr>
        <w:t>.</w:t>
      </w:r>
    </w:p>
    <w:p w14:paraId="3ABFE2AC" w14:textId="77777777" w:rsidR="005D5BED" w:rsidRDefault="006A7288">
      <w:pPr>
        <w:pStyle w:val="a5"/>
        <w:numPr>
          <w:ilvl w:val="1"/>
          <w:numId w:val="3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Правила пользования водной горкой «Детская»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6E67ACAF" w14:textId="77777777" w:rsidR="005D5BED" w:rsidRDefault="006A72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9.20.1 </w:t>
      </w:r>
      <w:r>
        <w:rPr>
          <w:rFonts w:ascii="Times New Roman" w:hAnsi="Times New Roman"/>
          <w:sz w:val="24"/>
          <w:szCs w:val="24"/>
        </w:rPr>
        <w:t>Общая информация</w:t>
      </w:r>
      <w:r>
        <w:rPr>
          <w:rFonts w:ascii="Times New Roman" w:hAnsi="Times New Roman"/>
          <w:sz w:val="24"/>
          <w:szCs w:val="24"/>
        </w:rPr>
        <w:t>:</w:t>
      </w:r>
    </w:p>
    <w:p w14:paraId="1A58AB5D" w14:textId="77777777" w:rsidR="005D5BED" w:rsidRDefault="006A7288">
      <w:pPr>
        <w:pStyle w:val="a5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Разрешенные позы для спуска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ежа на спине головой назад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Руки вдоль тела или скрещены на груди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56B2D6F1" w14:textId="77777777" w:rsidR="005D5BED" w:rsidRDefault="006A7288">
      <w:pPr>
        <w:pStyle w:val="a5"/>
        <w:numPr>
          <w:ilvl w:val="2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Запрещается</w:t>
      </w:r>
      <w:r>
        <w:rPr>
          <w:rFonts w:ascii="Times New Roman" w:hAnsi="Times New Roman"/>
          <w:sz w:val="24"/>
          <w:szCs w:val="24"/>
        </w:rPr>
        <w:t>:</w:t>
      </w:r>
    </w:p>
    <w:p w14:paraId="25ECB252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Допуск на горку Гостей младше </w:t>
      </w:r>
      <w:r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>;</w:t>
      </w:r>
    </w:p>
    <w:p w14:paraId="0481B44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Гостей старше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>;</w:t>
      </w:r>
    </w:p>
    <w:p w14:paraId="7EEED6D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Гостей ростом выше </w:t>
      </w:r>
      <w:r>
        <w:rPr>
          <w:rFonts w:ascii="Times New Roman" w:hAnsi="Times New Roman"/>
          <w:sz w:val="24"/>
          <w:szCs w:val="24"/>
        </w:rPr>
        <w:t xml:space="preserve">1,3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;</w:t>
      </w:r>
    </w:p>
    <w:p w14:paraId="2BB60E3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лиц весом более </w:t>
      </w:r>
      <w:r>
        <w:rPr>
          <w:rFonts w:ascii="Times New Roman" w:hAnsi="Times New Roman"/>
          <w:sz w:val="24"/>
          <w:szCs w:val="24"/>
        </w:rPr>
        <w:t xml:space="preserve">50 </w:t>
      </w:r>
      <w:r>
        <w:rPr>
          <w:rFonts w:ascii="Times New Roman" w:hAnsi="Times New Roman"/>
          <w:sz w:val="24"/>
          <w:szCs w:val="24"/>
        </w:rPr>
        <w:t>кг</w:t>
      </w:r>
      <w:r>
        <w:rPr>
          <w:rFonts w:ascii="Times New Roman" w:hAnsi="Times New Roman"/>
          <w:sz w:val="24"/>
          <w:szCs w:val="24"/>
        </w:rPr>
        <w:t>;</w:t>
      </w:r>
    </w:p>
    <w:p w14:paraId="024D234A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Глубина воды в зоне финиша </w:t>
      </w:r>
      <w:r>
        <w:rPr>
          <w:rFonts w:ascii="Times New Roman" w:hAnsi="Times New Roman"/>
          <w:sz w:val="24"/>
          <w:szCs w:val="24"/>
        </w:rPr>
        <w:t xml:space="preserve">300 </w:t>
      </w:r>
      <w:r>
        <w:rPr>
          <w:rFonts w:ascii="Times New Roman" w:hAnsi="Times New Roman"/>
          <w:sz w:val="24"/>
          <w:szCs w:val="24"/>
        </w:rPr>
        <w:t>мм</w:t>
      </w:r>
      <w:r>
        <w:rPr>
          <w:rFonts w:ascii="Times New Roman" w:hAnsi="Times New Roman"/>
          <w:sz w:val="24"/>
          <w:szCs w:val="24"/>
        </w:rPr>
        <w:t>;</w:t>
      </w:r>
    </w:p>
    <w:p w14:paraId="644F7B4A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Спуск с посторонними предметами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ключи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пластиковые карточки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ювелирные украшения в виде цепочек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браслетов и 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и животными</w:t>
      </w:r>
      <w:r>
        <w:rPr>
          <w:rFonts w:ascii="Times New Roman" w:hAnsi="Times New Roman"/>
          <w:sz w:val="24"/>
          <w:szCs w:val="24"/>
        </w:rPr>
        <w:t>;</w:t>
      </w:r>
    </w:p>
    <w:p w14:paraId="5839A292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Групповой спуск цепочкой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спуск одновременно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и более Гостей</w:t>
      </w:r>
      <w:r>
        <w:rPr>
          <w:rFonts w:ascii="Times New Roman" w:hAnsi="Times New Roman"/>
          <w:sz w:val="24"/>
          <w:szCs w:val="24"/>
        </w:rPr>
        <w:t>);</w:t>
      </w:r>
    </w:p>
    <w:p w14:paraId="361E9FF8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на ковриках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раф</w:t>
      </w:r>
      <w:r>
        <w:rPr>
          <w:rFonts w:ascii="Times New Roman" w:hAnsi="Times New Roman"/>
          <w:sz w:val="24"/>
          <w:szCs w:val="24"/>
        </w:rPr>
        <w:t>тах и других вспомогательных средствах</w:t>
      </w:r>
      <w:r>
        <w:rPr>
          <w:rFonts w:ascii="Times New Roman" w:hAnsi="Times New Roman"/>
          <w:sz w:val="24"/>
          <w:szCs w:val="24"/>
        </w:rPr>
        <w:t>;</w:t>
      </w:r>
    </w:p>
    <w:p w14:paraId="4FEBBA4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сидя лицом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 коленях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спуск лежа на спине головой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лежа на животе головой вперед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лежа на животе ногами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в иных позах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разрешенной</w:t>
      </w:r>
      <w:r>
        <w:rPr>
          <w:rFonts w:ascii="Times New Roman" w:hAnsi="Times New Roman"/>
          <w:sz w:val="24"/>
          <w:szCs w:val="24"/>
        </w:rPr>
        <w:t>;</w:t>
      </w:r>
    </w:p>
    <w:p w14:paraId="2155C65B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аттракционом 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страдающим сердечно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сосудистыми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заболеваниями опорно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двигательного аппарата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беременным женщинам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болеющим инфекционными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вирусными или другими заразными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лицам с открытыми ранами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другими нарушениями здоров</w:t>
      </w:r>
      <w:r>
        <w:rPr>
          <w:rFonts w:ascii="Times New Roman" w:hAnsi="Times New Roman"/>
          <w:sz w:val="24"/>
          <w:szCs w:val="24"/>
        </w:rPr>
        <w:t>ья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вызывать угрозу для здоровья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жизни самого лица либо других посетителей</w:t>
      </w:r>
      <w:r>
        <w:rPr>
          <w:rFonts w:ascii="Times New Roman" w:hAnsi="Times New Roman"/>
          <w:sz w:val="24"/>
          <w:szCs w:val="24"/>
        </w:rPr>
        <w:t>;</w:t>
      </w:r>
    </w:p>
    <w:p w14:paraId="72A74A00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Кричать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свистеть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вводить в заблуждение инструкторов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безосновательно призывая их на помощь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бегать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посетитель может поскользнуться и пораниться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толкаться</w:t>
      </w:r>
      <w:r>
        <w:rPr>
          <w:rFonts w:ascii="Times New Roman" w:hAnsi="Times New Roman"/>
          <w:sz w:val="24"/>
          <w:szCs w:val="24"/>
        </w:rPr>
        <w:t>;</w:t>
      </w:r>
    </w:p>
    <w:p w14:paraId="16CEE401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Кататься по перилам лестниц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лазить по стальным конструкциям</w:t>
      </w:r>
      <w:r>
        <w:rPr>
          <w:rFonts w:ascii="Times New Roman" w:hAnsi="Times New Roman"/>
          <w:sz w:val="24"/>
          <w:szCs w:val="24"/>
        </w:rPr>
        <w:t>;</w:t>
      </w:r>
    </w:p>
    <w:p w14:paraId="1A0DB389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подъеме и на стартовой площадке хватать и толкать других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проявлять избыточную активность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грубо себя вести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мешать другим посетителям</w:t>
      </w:r>
      <w:r>
        <w:rPr>
          <w:rFonts w:ascii="Times New Roman" w:hAnsi="Times New Roman"/>
          <w:sz w:val="24"/>
          <w:szCs w:val="24"/>
        </w:rPr>
        <w:t>;</w:t>
      </w:r>
    </w:p>
    <w:p w14:paraId="1AAD58F3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Подниматься по трассе спуска водной горки</w:t>
      </w:r>
      <w:r>
        <w:rPr>
          <w:rFonts w:ascii="Times New Roman" w:hAnsi="Times New Roman"/>
          <w:sz w:val="24"/>
          <w:szCs w:val="24"/>
        </w:rPr>
        <w:t>;</w:t>
      </w:r>
    </w:p>
    <w:p w14:paraId="073A3560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водных горок тогда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без разрешения персонала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инструкторов</w:t>
      </w:r>
      <w:r>
        <w:rPr>
          <w:rFonts w:ascii="Times New Roman" w:hAnsi="Times New Roman"/>
          <w:sz w:val="24"/>
          <w:szCs w:val="24"/>
        </w:rPr>
        <w:t>);</w:t>
      </w:r>
    </w:p>
    <w:p w14:paraId="5F1E683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водных горок тогда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они не функционируют по техническим причинам или при отсутствии инструкторов</w:t>
      </w:r>
      <w:r>
        <w:rPr>
          <w:rFonts w:ascii="Times New Roman" w:hAnsi="Times New Roman"/>
          <w:sz w:val="24"/>
          <w:szCs w:val="24"/>
        </w:rPr>
        <w:t>;</w:t>
      </w:r>
    </w:p>
    <w:p w14:paraId="2C90AC4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Носить купальные костюмы с открытыми молниями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пряжками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заклепка</w:t>
      </w:r>
      <w:r>
        <w:rPr>
          <w:rFonts w:ascii="Times New Roman" w:hAnsi="Times New Roman"/>
          <w:sz w:val="24"/>
          <w:szCs w:val="24"/>
        </w:rPr>
        <w:t>ми или металлическими элементами</w:t>
      </w:r>
      <w:r>
        <w:rPr>
          <w:rFonts w:ascii="Times New Roman" w:hAnsi="Times New Roman"/>
          <w:sz w:val="24"/>
          <w:szCs w:val="24"/>
        </w:rPr>
        <w:t>;</w:t>
      </w:r>
    </w:p>
    <w:p w14:paraId="452DA5F0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в темноте</w:t>
      </w:r>
      <w:r>
        <w:rPr>
          <w:rFonts w:ascii="Times New Roman" w:hAnsi="Times New Roman"/>
          <w:sz w:val="24"/>
          <w:szCs w:val="24"/>
        </w:rPr>
        <w:t>;</w:t>
      </w:r>
    </w:p>
    <w:p w14:paraId="0343BDFC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 приводнения Гостя в финишный бассейн оставаться в нем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Гость должен незамедлительно покинуть финишный бассейн приводнения без столкновений со следующим Гостем</w:t>
      </w:r>
      <w:r>
        <w:rPr>
          <w:rFonts w:ascii="Times New Roman" w:hAnsi="Times New Roman"/>
          <w:sz w:val="24"/>
          <w:szCs w:val="24"/>
        </w:rPr>
        <w:t>).</w:t>
      </w:r>
    </w:p>
    <w:p w14:paraId="58DC1F32" w14:textId="77777777" w:rsidR="005D5BED" w:rsidRDefault="006A7288">
      <w:pPr>
        <w:pStyle w:val="a5"/>
        <w:numPr>
          <w:ilvl w:val="1"/>
          <w:numId w:val="40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Правила пользования водной </w:t>
      </w:r>
      <w:r>
        <w:rPr>
          <w:rFonts w:ascii="Times New Roman" w:hAnsi="Times New Roman"/>
          <w:b/>
          <w:bCs/>
          <w:sz w:val="24"/>
          <w:szCs w:val="24"/>
        </w:rPr>
        <w:t>горкой «Гидротруба»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FA5B948" w14:textId="77777777" w:rsidR="005D5BED" w:rsidRDefault="006A7288">
      <w:pPr>
        <w:pStyle w:val="a5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9.21.1 </w:t>
      </w:r>
      <w:r>
        <w:rPr>
          <w:rFonts w:ascii="Times New Roman" w:hAnsi="Times New Roman"/>
          <w:sz w:val="24"/>
          <w:szCs w:val="24"/>
        </w:rPr>
        <w:t>Общая информация о рабочих характеристиках горки размещена на информационном щите</w:t>
      </w:r>
      <w:r>
        <w:rPr>
          <w:rFonts w:ascii="Times New Roman" w:hAnsi="Times New Roman"/>
          <w:sz w:val="24"/>
          <w:szCs w:val="24"/>
        </w:rPr>
        <w:t>:</w:t>
      </w:r>
    </w:p>
    <w:p w14:paraId="63C1A9CA" w14:textId="77777777" w:rsidR="005D5BED" w:rsidRDefault="006A728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Время спуска </w:t>
      </w:r>
      <w:r>
        <w:rPr>
          <w:rFonts w:ascii="Times New Roman" w:hAnsi="Times New Roman"/>
          <w:sz w:val="24"/>
          <w:szCs w:val="24"/>
        </w:rPr>
        <w:t xml:space="preserve">- 2,1 </w:t>
      </w:r>
      <w:r>
        <w:rPr>
          <w:rFonts w:ascii="Times New Roman" w:hAnsi="Times New Roman"/>
          <w:sz w:val="24"/>
          <w:szCs w:val="24"/>
        </w:rPr>
        <w:t xml:space="preserve">секунды </w:t>
      </w:r>
      <w:r>
        <w:rPr>
          <w:rFonts w:ascii="Times New Roman" w:hAnsi="Times New Roman"/>
          <w:sz w:val="24"/>
          <w:szCs w:val="24"/>
        </w:rPr>
        <w:t>;</w:t>
      </w:r>
    </w:p>
    <w:p w14:paraId="179B91C9" w14:textId="77777777" w:rsidR="005D5BED" w:rsidRDefault="006A728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Средняя скорость спуска </w:t>
      </w:r>
      <w:r>
        <w:rPr>
          <w:rFonts w:ascii="Times New Roman" w:hAnsi="Times New Roman"/>
          <w:sz w:val="24"/>
          <w:szCs w:val="24"/>
        </w:rPr>
        <w:t xml:space="preserve">- 10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;</w:t>
      </w:r>
    </w:p>
    <w:p w14:paraId="463498F9" w14:textId="77777777" w:rsidR="005D5BED" w:rsidRDefault="006A728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Длина трассы спуска </w:t>
      </w:r>
      <w:r>
        <w:rPr>
          <w:rFonts w:ascii="Times New Roman" w:hAnsi="Times New Roman"/>
          <w:sz w:val="24"/>
          <w:szCs w:val="24"/>
        </w:rPr>
        <w:t xml:space="preserve">- 22,3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;</w:t>
      </w:r>
    </w:p>
    <w:p w14:paraId="6ADD50D6" w14:textId="77777777" w:rsidR="005D5BED" w:rsidRDefault="006A7288">
      <w:pPr>
        <w:pStyle w:val="a5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Разрешенные позы для спуска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ежа на спине головой назад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Руки скрещены на груди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7730D6A" w14:textId="77777777" w:rsidR="005D5BED" w:rsidRDefault="006A7288">
      <w:pPr>
        <w:pStyle w:val="a5"/>
        <w:numPr>
          <w:ilvl w:val="2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Запрещается</w:t>
      </w:r>
      <w:r>
        <w:rPr>
          <w:rFonts w:ascii="Times New Roman" w:hAnsi="Times New Roman"/>
          <w:sz w:val="24"/>
          <w:szCs w:val="24"/>
        </w:rPr>
        <w:t>:</w:t>
      </w:r>
    </w:p>
    <w:p w14:paraId="23D67619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Гостей младше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>;</w:t>
      </w:r>
    </w:p>
    <w:p w14:paraId="757D67B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Гостей ростом ниже </w:t>
      </w:r>
      <w:r>
        <w:rPr>
          <w:rFonts w:ascii="Times New Roman" w:hAnsi="Times New Roman"/>
          <w:sz w:val="24"/>
          <w:szCs w:val="24"/>
        </w:rPr>
        <w:t xml:space="preserve">1,3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;</w:t>
      </w:r>
    </w:p>
    <w:p w14:paraId="670087A8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лиц весом более </w:t>
      </w:r>
      <w:r>
        <w:rPr>
          <w:rFonts w:ascii="Times New Roman" w:hAnsi="Times New Roman"/>
          <w:sz w:val="24"/>
          <w:szCs w:val="24"/>
        </w:rPr>
        <w:t xml:space="preserve">150 </w:t>
      </w:r>
      <w:r>
        <w:rPr>
          <w:rFonts w:ascii="Times New Roman" w:hAnsi="Times New Roman"/>
          <w:sz w:val="24"/>
          <w:szCs w:val="24"/>
        </w:rPr>
        <w:t>кг</w:t>
      </w:r>
      <w:r>
        <w:rPr>
          <w:rFonts w:ascii="Times New Roman" w:hAnsi="Times New Roman"/>
          <w:sz w:val="24"/>
          <w:szCs w:val="24"/>
        </w:rPr>
        <w:t>;</w:t>
      </w:r>
    </w:p>
    <w:p w14:paraId="1A613072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Глубина воды в зоне финиша </w:t>
      </w:r>
      <w:r>
        <w:rPr>
          <w:rFonts w:ascii="Times New Roman" w:hAnsi="Times New Roman"/>
          <w:sz w:val="24"/>
          <w:szCs w:val="24"/>
        </w:rPr>
        <w:t xml:space="preserve">1000 </w:t>
      </w:r>
      <w:r>
        <w:rPr>
          <w:rFonts w:ascii="Times New Roman" w:hAnsi="Times New Roman"/>
          <w:sz w:val="24"/>
          <w:szCs w:val="24"/>
        </w:rPr>
        <w:t>мм</w:t>
      </w:r>
      <w:r>
        <w:rPr>
          <w:rFonts w:ascii="Times New Roman" w:hAnsi="Times New Roman"/>
          <w:sz w:val="24"/>
          <w:szCs w:val="24"/>
        </w:rPr>
        <w:t>;</w:t>
      </w:r>
    </w:p>
    <w:p w14:paraId="1D8C34EC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Спуск с посторонними предметами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ключи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пластиковые карточки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ювелирные украшения в виде цепочек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браслетов и 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и животными</w:t>
      </w:r>
      <w:r>
        <w:rPr>
          <w:rFonts w:ascii="Times New Roman" w:hAnsi="Times New Roman"/>
          <w:sz w:val="24"/>
          <w:szCs w:val="24"/>
        </w:rPr>
        <w:t>;</w:t>
      </w:r>
    </w:p>
    <w:p w14:paraId="26D6FB5B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Групповой спуск цепочкой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спуск одновременно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и более Гостей</w:t>
      </w:r>
      <w:r>
        <w:rPr>
          <w:rFonts w:ascii="Times New Roman" w:hAnsi="Times New Roman"/>
          <w:sz w:val="24"/>
          <w:szCs w:val="24"/>
        </w:rPr>
        <w:t>);</w:t>
      </w:r>
    </w:p>
    <w:p w14:paraId="20759FB0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Спуск на </w:t>
      </w:r>
      <w:r>
        <w:rPr>
          <w:rFonts w:ascii="Times New Roman" w:hAnsi="Times New Roman"/>
          <w:sz w:val="24"/>
          <w:szCs w:val="24"/>
        </w:rPr>
        <w:t>ковриках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рафтах и других вспомогательных средствах</w:t>
      </w:r>
      <w:r>
        <w:rPr>
          <w:rFonts w:ascii="Times New Roman" w:hAnsi="Times New Roman"/>
          <w:sz w:val="24"/>
          <w:szCs w:val="24"/>
        </w:rPr>
        <w:t>;</w:t>
      </w:r>
    </w:p>
    <w:p w14:paraId="5B7BDD4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сидя лицом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 коленях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спуск лежа на спине головой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лежа на животе головой вперед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лежа на животе ногами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в иных позах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разрешенной</w:t>
      </w:r>
      <w:r>
        <w:rPr>
          <w:rFonts w:ascii="Times New Roman" w:hAnsi="Times New Roman"/>
          <w:sz w:val="24"/>
          <w:szCs w:val="24"/>
        </w:rPr>
        <w:t>;</w:t>
      </w:r>
    </w:p>
    <w:p w14:paraId="39E5E648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аттракционом 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традающим сердечно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сосудистыми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заболеваниями опорно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двигательного аппарата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беременным женщинам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болеющим инфекционными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вирусными или другими заразными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лицам с открытыми ранами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другими нарушениями здоровь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вызывать угрозу для здоровья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жизни самого лица либо других посетителей</w:t>
      </w:r>
      <w:r>
        <w:rPr>
          <w:rFonts w:ascii="Times New Roman" w:hAnsi="Times New Roman"/>
          <w:sz w:val="24"/>
          <w:szCs w:val="24"/>
        </w:rPr>
        <w:t>;</w:t>
      </w:r>
    </w:p>
    <w:p w14:paraId="43C0360B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Кричать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свистеть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вводить в заблуждение инструкторов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безосновательно призывая их на помощь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бегать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посетитель может поскользнуться и пораниться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толкаться</w:t>
      </w:r>
      <w:r>
        <w:rPr>
          <w:rFonts w:ascii="Times New Roman" w:hAnsi="Times New Roman"/>
          <w:sz w:val="24"/>
          <w:szCs w:val="24"/>
        </w:rPr>
        <w:t>;</w:t>
      </w:r>
    </w:p>
    <w:p w14:paraId="3FE60E53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Кататься по перилам лестниц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лазить по стальным конструкциям</w:t>
      </w:r>
      <w:r>
        <w:rPr>
          <w:rFonts w:ascii="Times New Roman" w:hAnsi="Times New Roman"/>
          <w:sz w:val="24"/>
          <w:szCs w:val="24"/>
        </w:rPr>
        <w:t>;</w:t>
      </w:r>
    </w:p>
    <w:p w14:paraId="77C0672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подъеме и на стартовой площадке хватать и толкать других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проявлять избыточную активность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грубо себя вести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мешать другим посетителям</w:t>
      </w:r>
      <w:r>
        <w:rPr>
          <w:rFonts w:ascii="Times New Roman" w:hAnsi="Times New Roman"/>
          <w:sz w:val="24"/>
          <w:szCs w:val="24"/>
        </w:rPr>
        <w:t>;</w:t>
      </w:r>
    </w:p>
    <w:p w14:paraId="2B435888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Подниматься по трассе спуска водной </w:t>
      </w:r>
      <w:r>
        <w:rPr>
          <w:rFonts w:ascii="Times New Roman" w:hAnsi="Times New Roman"/>
          <w:sz w:val="24"/>
          <w:szCs w:val="24"/>
        </w:rPr>
        <w:t>горки</w:t>
      </w:r>
      <w:r>
        <w:rPr>
          <w:rFonts w:ascii="Times New Roman" w:hAnsi="Times New Roman"/>
          <w:sz w:val="24"/>
          <w:szCs w:val="24"/>
        </w:rPr>
        <w:t>;</w:t>
      </w:r>
    </w:p>
    <w:p w14:paraId="51A826F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водных горок тогда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без разрешения персонала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инструкторов</w:t>
      </w:r>
      <w:r>
        <w:rPr>
          <w:rFonts w:ascii="Times New Roman" w:hAnsi="Times New Roman"/>
          <w:sz w:val="24"/>
          <w:szCs w:val="24"/>
        </w:rPr>
        <w:t>);</w:t>
      </w:r>
    </w:p>
    <w:p w14:paraId="3AEB5EC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водных горок тогда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они не функционируют по техническим причинам или при отсутствии инструкторов</w:t>
      </w:r>
      <w:r>
        <w:rPr>
          <w:rFonts w:ascii="Times New Roman" w:hAnsi="Times New Roman"/>
          <w:sz w:val="24"/>
          <w:szCs w:val="24"/>
        </w:rPr>
        <w:t>;</w:t>
      </w:r>
    </w:p>
    <w:p w14:paraId="729F7644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Носить купальные костюмы с открытыми молниями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пряжками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заклепками или металлическими элементами</w:t>
      </w:r>
      <w:r>
        <w:rPr>
          <w:rFonts w:ascii="Times New Roman" w:hAnsi="Times New Roman"/>
          <w:sz w:val="24"/>
          <w:szCs w:val="24"/>
        </w:rPr>
        <w:t>;</w:t>
      </w:r>
    </w:p>
    <w:p w14:paraId="6A891293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Доступ на горку в состоянии алкогольного или наркотического опьянения</w:t>
      </w:r>
      <w:r>
        <w:rPr>
          <w:rFonts w:ascii="Times New Roman" w:hAnsi="Times New Roman"/>
          <w:sz w:val="24"/>
          <w:szCs w:val="24"/>
        </w:rPr>
        <w:t>;</w:t>
      </w:r>
    </w:p>
    <w:p w14:paraId="279A859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Спецэффекты отсутствуют</w:t>
      </w:r>
      <w:r>
        <w:rPr>
          <w:rFonts w:ascii="Times New Roman" w:hAnsi="Times New Roman"/>
          <w:sz w:val="24"/>
          <w:szCs w:val="24"/>
        </w:rPr>
        <w:t>;</w:t>
      </w:r>
    </w:p>
    <w:p w14:paraId="6E04CDAC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в темноте</w:t>
      </w:r>
      <w:r>
        <w:rPr>
          <w:rFonts w:ascii="Times New Roman" w:hAnsi="Times New Roman"/>
          <w:sz w:val="24"/>
          <w:szCs w:val="24"/>
        </w:rPr>
        <w:t>;</w:t>
      </w:r>
    </w:p>
    <w:p w14:paraId="49532011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 приводнения Гостя в финишный бассейн приводнения оставаться в нем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Гость должен незам</w:t>
      </w:r>
      <w:r>
        <w:rPr>
          <w:rFonts w:ascii="Times New Roman" w:hAnsi="Times New Roman"/>
          <w:sz w:val="24"/>
          <w:szCs w:val="24"/>
        </w:rPr>
        <w:t>едлительно покинуть финишный бассейн приводнения без столкновений со следующим Гостем</w:t>
      </w:r>
      <w:r>
        <w:rPr>
          <w:rFonts w:ascii="Times New Roman" w:hAnsi="Times New Roman"/>
          <w:sz w:val="24"/>
          <w:szCs w:val="24"/>
        </w:rPr>
        <w:t>).</w:t>
      </w:r>
    </w:p>
    <w:p w14:paraId="15020B43" w14:textId="77777777" w:rsidR="005D5BED" w:rsidRDefault="006A7288">
      <w:pPr>
        <w:pStyle w:val="a5"/>
        <w:numPr>
          <w:ilvl w:val="1"/>
          <w:numId w:val="44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Правила пользования водной горкой «Камикадзе»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0A76D013" w14:textId="77777777" w:rsidR="005D5BED" w:rsidRDefault="006A7288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9.22.1 </w:t>
      </w:r>
      <w:r>
        <w:rPr>
          <w:rFonts w:ascii="Times New Roman" w:hAnsi="Times New Roman"/>
          <w:sz w:val="24"/>
          <w:szCs w:val="24"/>
        </w:rPr>
        <w:t>Общая информация о рабочих характеристиках горки размещена на информационном щите</w:t>
      </w:r>
      <w:r>
        <w:rPr>
          <w:rFonts w:ascii="Times New Roman" w:hAnsi="Times New Roman"/>
          <w:sz w:val="24"/>
          <w:szCs w:val="24"/>
        </w:rPr>
        <w:t>:</w:t>
      </w:r>
    </w:p>
    <w:p w14:paraId="0B192E5D" w14:textId="77777777" w:rsidR="005D5BED" w:rsidRDefault="006A728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Время спуска </w:t>
      </w:r>
      <w:r>
        <w:rPr>
          <w:rFonts w:ascii="Times New Roman" w:hAnsi="Times New Roman"/>
          <w:sz w:val="24"/>
          <w:szCs w:val="24"/>
        </w:rPr>
        <w:t xml:space="preserve">- 1,0 </w:t>
      </w:r>
      <w:r>
        <w:rPr>
          <w:rFonts w:ascii="Times New Roman" w:hAnsi="Times New Roman"/>
          <w:sz w:val="24"/>
          <w:szCs w:val="24"/>
        </w:rPr>
        <w:t>секунды</w:t>
      </w:r>
      <w:r>
        <w:rPr>
          <w:rFonts w:ascii="Times New Roman" w:hAnsi="Times New Roman"/>
          <w:sz w:val="24"/>
          <w:szCs w:val="24"/>
        </w:rPr>
        <w:t>;</w:t>
      </w:r>
    </w:p>
    <w:p w14:paraId="601467DF" w14:textId="77777777" w:rsidR="005D5BED" w:rsidRDefault="006A728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Средняя скорость спуска </w:t>
      </w:r>
      <w:r>
        <w:rPr>
          <w:rFonts w:ascii="Times New Roman" w:hAnsi="Times New Roman"/>
          <w:sz w:val="24"/>
          <w:szCs w:val="24"/>
        </w:rPr>
        <w:t xml:space="preserve">- 10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;</w:t>
      </w:r>
    </w:p>
    <w:p w14:paraId="09E1B7CC" w14:textId="77777777" w:rsidR="005D5BED" w:rsidRDefault="006A728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Длина трассы спуска </w:t>
      </w:r>
      <w:r>
        <w:rPr>
          <w:rFonts w:ascii="Times New Roman" w:hAnsi="Times New Roman"/>
          <w:sz w:val="24"/>
          <w:szCs w:val="24"/>
        </w:rPr>
        <w:t xml:space="preserve">- 10,8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3354C229" w14:textId="77777777" w:rsidR="005D5BED" w:rsidRDefault="006A7288">
      <w:pPr>
        <w:pStyle w:val="a5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Разрешенные позы для спуска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ле</w:t>
      </w:r>
      <w:r>
        <w:rPr>
          <w:rFonts w:ascii="Times New Roman" w:hAnsi="Times New Roman"/>
          <w:sz w:val="24"/>
          <w:szCs w:val="24"/>
        </w:rPr>
        <w:t xml:space="preserve">жа на спине головой назад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руки скрещены на груди</w:t>
      </w:r>
      <w:r>
        <w:rPr>
          <w:rFonts w:ascii="Times New Roman" w:hAnsi="Times New Roman"/>
          <w:sz w:val="24"/>
          <w:szCs w:val="24"/>
        </w:rPr>
        <w:t>)</w:t>
      </w:r>
    </w:p>
    <w:p w14:paraId="55A96972" w14:textId="77777777" w:rsidR="005D5BED" w:rsidRDefault="006A72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9.22.2 </w:t>
      </w:r>
      <w:r>
        <w:rPr>
          <w:rFonts w:ascii="Times New Roman" w:hAnsi="Times New Roman"/>
          <w:sz w:val="24"/>
          <w:szCs w:val="24"/>
        </w:rPr>
        <w:t>Запрещается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F3F305A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Гостей младше </w:t>
      </w:r>
      <w:r>
        <w:rPr>
          <w:rFonts w:ascii="Times New Roman" w:hAnsi="Times New Roman"/>
          <w:sz w:val="24"/>
          <w:szCs w:val="24"/>
        </w:rPr>
        <w:t xml:space="preserve">10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>;</w:t>
      </w:r>
    </w:p>
    <w:p w14:paraId="162EC2CA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Гостей ростом ниже </w:t>
      </w:r>
      <w:r>
        <w:rPr>
          <w:rFonts w:ascii="Times New Roman" w:hAnsi="Times New Roman"/>
          <w:sz w:val="24"/>
          <w:szCs w:val="24"/>
        </w:rPr>
        <w:t xml:space="preserve">1,3 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;</w:t>
      </w:r>
    </w:p>
    <w:p w14:paraId="1AF38DE9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Доступ на горку пользователей весом более </w:t>
      </w:r>
      <w:r>
        <w:rPr>
          <w:rFonts w:ascii="Times New Roman" w:hAnsi="Times New Roman"/>
          <w:sz w:val="24"/>
          <w:szCs w:val="24"/>
        </w:rPr>
        <w:t xml:space="preserve">150 </w:t>
      </w:r>
      <w:r>
        <w:rPr>
          <w:rFonts w:ascii="Times New Roman" w:hAnsi="Times New Roman"/>
          <w:sz w:val="24"/>
          <w:szCs w:val="24"/>
        </w:rPr>
        <w:t>кг</w:t>
      </w:r>
      <w:r>
        <w:rPr>
          <w:rFonts w:ascii="Times New Roman" w:hAnsi="Times New Roman"/>
          <w:sz w:val="24"/>
          <w:szCs w:val="24"/>
        </w:rPr>
        <w:t>;</w:t>
      </w:r>
    </w:p>
    <w:p w14:paraId="0C97E4E9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Спуск с посторонними предметами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ключи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пластиковые карточки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ювелирные украшения в виде цепочек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браслетов и т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>и животными</w:t>
      </w:r>
      <w:r>
        <w:rPr>
          <w:rFonts w:ascii="Times New Roman" w:hAnsi="Times New Roman"/>
          <w:sz w:val="24"/>
          <w:szCs w:val="24"/>
        </w:rPr>
        <w:t>;</w:t>
      </w:r>
    </w:p>
    <w:p w14:paraId="3A357A23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Групповой спуск цепочкой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спуск одновременно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и более Гостей</w:t>
      </w:r>
      <w:r>
        <w:rPr>
          <w:rFonts w:ascii="Times New Roman" w:hAnsi="Times New Roman"/>
          <w:sz w:val="24"/>
          <w:szCs w:val="24"/>
        </w:rPr>
        <w:t>);</w:t>
      </w:r>
    </w:p>
    <w:p w14:paraId="309B7319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на ковриках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рафтах и других вспомогательных средствах</w:t>
      </w:r>
      <w:r>
        <w:rPr>
          <w:rFonts w:ascii="Times New Roman" w:hAnsi="Times New Roman"/>
          <w:sz w:val="24"/>
          <w:szCs w:val="24"/>
        </w:rPr>
        <w:t>;</w:t>
      </w:r>
    </w:p>
    <w:p w14:paraId="569B4C83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 сидя лицом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 коленях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спуск лежа на спине головой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лежа на животе головой вперед</w:t>
      </w:r>
      <w:r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лежа на животе ногам</w:t>
      </w:r>
      <w:r>
        <w:rPr>
          <w:rFonts w:ascii="Times New Roman" w:hAnsi="Times New Roman"/>
          <w:sz w:val="24"/>
          <w:szCs w:val="24"/>
        </w:rPr>
        <w:t>и вперед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 в иных позах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кроме разрешенной</w:t>
      </w:r>
      <w:r>
        <w:rPr>
          <w:rFonts w:ascii="Times New Roman" w:hAnsi="Times New Roman"/>
          <w:sz w:val="24"/>
          <w:szCs w:val="24"/>
        </w:rPr>
        <w:t>;</w:t>
      </w:r>
    </w:p>
    <w:p w14:paraId="1ED333E7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аттракционом 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страдающим сердечно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сосудистыми заболеваниями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заболеваниями опорно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двигательного аппарата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беременным женщинам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лицам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болеющим инфекционными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вирусными или другими заразными за</w:t>
      </w:r>
      <w:r>
        <w:rPr>
          <w:rFonts w:ascii="Times New Roman" w:hAnsi="Times New Roman"/>
          <w:sz w:val="24"/>
          <w:szCs w:val="24"/>
        </w:rPr>
        <w:t>болеваниями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лицам с открытыми ранами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другими нарушениями здоровья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могут вызывать угрозу для здоровья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жизни самого лица либо других посетителей</w:t>
      </w:r>
      <w:r>
        <w:rPr>
          <w:rFonts w:ascii="Times New Roman" w:hAnsi="Times New Roman"/>
          <w:sz w:val="24"/>
          <w:szCs w:val="24"/>
        </w:rPr>
        <w:t>;</w:t>
      </w:r>
    </w:p>
    <w:p w14:paraId="277AF77E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Кричать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свистеть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вводить в заблуждение инструкторов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безосновательно призывая их на помощь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бегать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посетитель может поскользнуться и пораниться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толкаться</w:t>
      </w:r>
      <w:r>
        <w:rPr>
          <w:rFonts w:ascii="Times New Roman" w:hAnsi="Times New Roman"/>
          <w:sz w:val="24"/>
          <w:szCs w:val="24"/>
        </w:rPr>
        <w:t>;</w:t>
      </w:r>
    </w:p>
    <w:p w14:paraId="337556B2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Кататься по перилам лестниц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лазить по стальным конструкциям</w:t>
      </w:r>
      <w:r>
        <w:rPr>
          <w:rFonts w:ascii="Times New Roman" w:hAnsi="Times New Roman"/>
          <w:sz w:val="24"/>
          <w:szCs w:val="24"/>
        </w:rPr>
        <w:t>;</w:t>
      </w:r>
    </w:p>
    <w:p w14:paraId="378BADCD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подъеме и на стартовой площадке хватать и толкать других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проявлять </w:t>
      </w:r>
      <w:r>
        <w:rPr>
          <w:rFonts w:ascii="Times New Roman" w:hAnsi="Times New Roman"/>
          <w:sz w:val="24"/>
          <w:szCs w:val="24"/>
        </w:rPr>
        <w:t>избыточную активность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грубо себя вести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мешать другим посетителям</w:t>
      </w:r>
      <w:r>
        <w:rPr>
          <w:rFonts w:ascii="Times New Roman" w:hAnsi="Times New Roman"/>
          <w:sz w:val="24"/>
          <w:szCs w:val="24"/>
        </w:rPr>
        <w:t>;</w:t>
      </w:r>
    </w:p>
    <w:p w14:paraId="049761BA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Подниматься по трассе спуска водной горки</w:t>
      </w:r>
      <w:r>
        <w:rPr>
          <w:rFonts w:ascii="Times New Roman" w:hAnsi="Times New Roman"/>
          <w:sz w:val="24"/>
          <w:szCs w:val="24"/>
        </w:rPr>
        <w:t>;</w:t>
      </w:r>
    </w:p>
    <w:p w14:paraId="3E8CBE4A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водных горок тогда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без разрешения персонала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инструкторов</w:t>
      </w:r>
      <w:r>
        <w:rPr>
          <w:rFonts w:ascii="Times New Roman" w:hAnsi="Times New Roman"/>
          <w:sz w:val="24"/>
          <w:szCs w:val="24"/>
        </w:rPr>
        <w:t>);</w:t>
      </w:r>
    </w:p>
    <w:p w14:paraId="386CECAF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Спускаться с водных горок тогда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когда они не функционируют по техничес</w:t>
      </w:r>
      <w:r>
        <w:rPr>
          <w:rFonts w:ascii="Times New Roman" w:hAnsi="Times New Roman"/>
          <w:sz w:val="24"/>
          <w:szCs w:val="24"/>
        </w:rPr>
        <w:t>ким причинам или при отсутствии инструкторов</w:t>
      </w:r>
      <w:r>
        <w:rPr>
          <w:rFonts w:ascii="Times New Roman" w:hAnsi="Times New Roman"/>
          <w:sz w:val="24"/>
          <w:szCs w:val="24"/>
        </w:rPr>
        <w:t>;</w:t>
      </w:r>
    </w:p>
    <w:p w14:paraId="45C0BA35" w14:textId="77777777" w:rsidR="005D5BED" w:rsidRDefault="006A7288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Носить купальные костюмы с открытыми молниями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пряжками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заклепками или металлическими элементами</w:t>
      </w:r>
      <w:r>
        <w:rPr>
          <w:rFonts w:ascii="Times New Roman" w:hAnsi="Times New Roman"/>
          <w:sz w:val="24"/>
          <w:szCs w:val="24"/>
        </w:rPr>
        <w:t>;</w:t>
      </w:r>
    </w:p>
    <w:p w14:paraId="0DB46BC8" w14:textId="77777777" w:rsidR="005D5BED" w:rsidRDefault="006A7288">
      <w:pPr>
        <w:pStyle w:val="a5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После приводнения Гостя в бассейн оставаться в нем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Гость должен незамедлительно покинуть зону финиша </w:t>
      </w:r>
      <w:proofErr w:type="gramStart"/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бассейна</w:t>
      </w:r>
      <w:proofErr w:type="gramEnd"/>
      <w:r>
        <w:rPr>
          <w:rFonts w:ascii="Times New Roman" w:hAnsi="Times New Roman"/>
          <w:sz w:val="24"/>
          <w:szCs w:val="24"/>
        </w:rPr>
        <w:t xml:space="preserve"> без столкновений со следующим Гостем и без пересечения с траекториями движения других Гостей</w:t>
      </w:r>
      <w:r>
        <w:rPr>
          <w:rFonts w:ascii="Times New Roman" w:hAnsi="Times New Roman"/>
          <w:sz w:val="24"/>
          <w:szCs w:val="24"/>
        </w:rPr>
        <w:t>).</w:t>
      </w:r>
    </w:p>
    <w:p w14:paraId="5D979A0B" w14:textId="77777777" w:rsidR="005D5BED" w:rsidRDefault="005D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FD6F4A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 </w:t>
      </w:r>
      <w:r>
        <w:rPr>
          <w:rFonts w:ascii="Times New Roman" w:hAnsi="Times New Roman"/>
          <w:b/>
          <w:bCs/>
          <w:sz w:val="24"/>
          <w:szCs w:val="24"/>
        </w:rPr>
        <w:t xml:space="preserve">10. </w:t>
      </w:r>
      <w:r>
        <w:rPr>
          <w:rFonts w:ascii="Times New Roman" w:hAnsi="Times New Roman"/>
          <w:b/>
          <w:bCs/>
          <w:sz w:val="24"/>
          <w:szCs w:val="24"/>
        </w:rPr>
        <w:t>Ответственность за нарушение Правил</w:t>
      </w:r>
    </w:p>
    <w:p w14:paraId="64A334CF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 случае утраты или повреждения имущества Аквасада по вине Гостя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последний обязан возместить причиненны</w:t>
      </w:r>
      <w:r>
        <w:rPr>
          <w:rFonts w:ascii="Times New Roman" w:hAnsi="Times New Roman"/>
          <w:sz w:val="24"/>
          <w:szCs w:val="24"/>
        </w:rPr>
        <w:t>й ущерб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понести ответственность за иные допущенные им нарушения в соответствии с действующим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14:paraId="642DDB9D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 ущерб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нанесенный Аквасаду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находящемуся в нем имуществу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имуществу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здоровью Гостя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Гость несет </w:t>
      </w:r>
      <w:r>
        <w:rPr>
          <w:rFonts w:ascii="Times New Roman" w:hAnsi="Times New Roman"/>
          <w:sz w:val="24"/>
          <w:szCs w:val="24"/>
        </w:rPr>
        <w:t>ответственность в установленном законодательством РФ порядке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 ущерб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нанесенный несовершеннолетними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лицами с ограниченными возможностями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несут ответственность их родители или опекуны</w:t>
      </w:r>
      <w:r>
        <w:rPr>
          <w:rFonts w:ascii="Times New Roman" w:hAnsi="Times New Roman"/>
          <w:sz w:val="24"/>
          <w:szCs w:val="24"/>
        </w:rPr>
        <w:t>.</w:t>
      </w:r>
    </w:p>
    <w:p w14:paraId="4E4EFDE3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Родители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опекуны или другие сопровождающие несовершеннолет</w:t>
      </w:r>
      <w:r>
        <w:rPr>
          <w:rFonts w:ascii="Times New Roman" w:hAnsi="Times New Roman"/>
          <w:sz w:val="24"/>
          <w:szCs w:val="24"/>
        </w:rPr>
        <w:t>них совершеннолетние лица несут ответственность за ознакомление прибывших вместе с ними несовершеннолетних с правилами Аквасада и соблюдение настоящих Правил</w:t>
      </w:r>
      <w:r>
        <w:rPr>
          <w:rFonts w:ascii="Times New Roman" w:hAnsi="Times New Roman"/>
          <w:sz w:val="24"/>
          <w:szCs w:val="24"/>
        </w:rPr>
        <w:t>.</w:t>
      </w:r>
    </w:p>
    <w:p w14:paraId="476EBDDD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Аквасад не несет ответственность за несовершеннолетних Гостей в возрасте до </w:t>
      </w:r>
      <w:r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> лет включительно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оставленных без присмотра совершеннолетними Гостями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Аквасад не несет ответственности за состояние здоровья и возможный травматизм несовершеннолетнего лица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ребенка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подростка</w:t>
      </w:r>
      <w:r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 xml:space="preserve">если несовершеннолетнее лицо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ребенок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подросток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оставалось без наблюдения вз</w:t>
      </w:r>
      <w:r>
        <w:rPr>
          <w:rFonts w:ascii="Times New Roman" w:hAnsi="Times New Roman"/>
          <w:sz w:val="24"/>
          <w:szCs w:val="24"/>
        </w:rPr>
        <w:t>рослого в нарушение настоящих Правил либо им были нарушены правила посещения Аквасада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 том числе правила пользования водными горками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бассейнами</w:t>
      </w:r>
      <w:r>
        <w:rPr>
          <w:rFonts w:ascii="Times New Roman" w:hAnsi="Times New Roman"/>
          <w:sz w:val="24"/>
          <w:szCs w:val="24"/>
        </w:rPr>
        <w:t>.</w:t>
      </w:r>
    </w:p>
    <w:p w14:paraId="7E769D4D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утрате браслета от шкафчика либо его повреждении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Гость возмещает Аквасаду его стоимость в размере </w:t>
      </w:r>
      <w:r>
        <w:rPr>
          <w:rFonts w:ascii="Times New Roman" w:hAnsi="Times New Roman"/>
          <w:sz w:val="24"/>
          <w:szCs w:val="24"/>
        </w:rPr>
        <w:t>1000 (</w:t>
      </w:r>
      <w:r>
        <w:rPr>
          <w:rFonts w:ascii="Times New Roman" w:hAnsi="Times New Roman"/>
          <w:sz w:val="24"/>
          <w:szCs w:val="24"/>
        </w:rPr>
        <w:t>одна тысяча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.</w:t>
      </w:r>
    </w:p>
    <w:p w14:paraId="277D80E5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 курение в местах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 отведенных для этого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Посетитель несет ответственность в соответствии с действующим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14:paraId="14C696A7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Гость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потерпевший имущественный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неимущественный ущерб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обязан незамедлительно сообщить об эт</w:t>
      </w:r>
      <w:r>
        <w:rPr>
          <w:rFonts w:ascii="Times New Roman" w:hAnsi="Times New Roman"/>
          <w:sz w:val="24"/>
          <w:szCs w:val="24"/>
        </w:rPr>
        <w:t>ом работнику Аквасада с указанием места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времени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обстоятельств происшествия и лиц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были очевидцами происшествия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При несоблюдении Гостем данного условия в дальнейшем предъявленные жалобы и претензии относительного нанесенного его здоровью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или им</w:t>
      </w:r>
      <w:r>
        <w:rPr>
          <w:rFonts w:ascii="Times New Roman" w:hAnsi="Times New Roman"/>
          <w:sz w:val="24"/>
          <w:szCs w:val="24"/>
        </w:rPr>
        <w:t>уществу вреда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рассмотрению не подлежат</w:t>
      </w:r>
      <w:r>
        <w:rPr>
          <w:rFonts w:ascii="Times New Roman" w:hAnsi="Times New Roman"/>
          <w:sz w:val="24"/>
          <w:szCs w:val="24"/>
        </w:rPr>
        <w:t>.</w:t>
      </w:r>
    </w:p>
    <w:p w14:paraId="218E46C2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Аквасад не несет ответственности за сохранность личных вещей или ювелирных украшений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оставленных в индивидуальных шкафчиках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вещей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оставленных без присмотра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или за то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что они были утеряны и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z w:val="24"/>
          <w:szCs w:val="24"/>
        </w:rPr>
        <w:t>частично испорчены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включая купальные костюмы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которые были повреждены во время пользования горками для спуска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Гость самостоятельно отвечает за сохранность личных вещей и ценностей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оставленных им на территории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6A3D3BE4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Аквасад не несет ответствен</w:t>
      </w:r>
      <w:r>
        <w:rPr>
          <w:rFonts w:ascii="Times New Roman" w:hAnsi="Times New Roman"/>
          <w:sz w:val="24"/>
          <w:szCs w:val="24"/>
        </w:rPr>
        <w:t xml:space="preserve">ности за возникшие в отношении здоровья и имущества Гостей последствия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травмы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повреждения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иной вред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или нанесенный в отношении третьих лиц ущерб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не принимает и не рассматривает претензий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если такие последствия возникли в результате несоблюден</w:t>
      </w:r>
      <w:r>
        <w:rPr>
          <w:rFonts w:ascii="Times New Roman" w:hAnsi="Times New Roman"/>
          <w:sz w:val="24"/>
          <w:szCs w:val="24"/>
        </w:rPr>
        <w:t>ия Гостями требований и рекомендаций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закрепленных в настоящих Правилах или правилах пользования горками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информации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указанной на предупредительных знаках и надписях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невыполнения правомерных указаний персонала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4A2F9B9B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Персонал Аквасада уполномо</w:t>
      </w:r>
      <w:r>
        <w:rPr>
          <w:rFonts w:ascii="Times New Roman" w:hAnsi="Times New Roman"/>
          <w:sz w:val="24"/>
          <w:szCs w:val="24"/>
        </w:rPr>
        <w:t>чен предпринимать меры в отношении Госей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находящихся в состоянии алкогольного или наркотического опьянения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 психически неуравновешенном состоянии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 также в отношении Гостей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не реагирующих на замечания персонала и не соблюдающих настоящие Правила</w:t>
      </w:r>
      <w:r>
        <w:rPr>
          <w:rFonts w:ascii="Times New Roman" w:hAnsi="Times New Roman"/>
          <w:sz w:val="24"/>
          <w:szCs w:val="24"/>
        </w:rPr>
        <w:t>.</w:t>
      </w:r>
    </w:p>
    <w:p w14:paraId="1F7153DD" w14:textId="77777777" w:rsidR="005D5BED" w:rsidRDefault="006A7288">
      <w:pPr>
        <w:pStyle w:val="a5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</w:t>
      </w:r>
      <w:r>
        <w:rPr>
          <w:rFonts w:ascii="Times New Roman" w:hAnsi="Times New Roman"/>
          <w:sz w:val="24"/>
          <w:szCs w:val="24"/>
        </w:rPr>
        <w:t>ь соглашается с настоящими Правилами и обязуется их соблюдать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Гость несет полную ответственность за наступление любых негативных последствий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вызванных нарушением настоящих Правил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Несоблюдение правил посещения Аквасада является основанием для удаления Го</w:t>
      </w:r>
      <w:r>
        <w:rPr>
          <w:rFonts w:ascii="Times New Roman" w:hAnsi="Times New Roman"/>
          <w:sz w:val="24"/>
          <w:szCs w:val="24"/>
        </w:rPr>
        <w:t>стя из Аквасада без какого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либо денежного возмещения</w:t>
      </w:r>
      <w:r>
        <w:rPr>
          <w:rFonts w:ascii="Times New Roman" w:hAnsi="Times New Roman"/>
          <w:sz w:val="24"/>
          <w:szCs w:val="24"/>
        </w:rPr>
        <w:t>.</w:t>
      </w:r>
    </w:p>
    <w:p w14:paraId="59AB14DC" w14:textId="77777777" w:rsidR="005D5BED" w:rsidRDefault="005D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C1204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 </w:t>
      </w:r>
      <w:r>
        <w:rPr>
          <w:rFonts w:ascii="Times New Roman" w:hAnsi="Times New Roman"/>
          <w:b/>
          <w:bCs/>
          <w:sz w:val="24"/>
          <w:szCs w:val="24"/>
        </w:rPr>
        <w:t xml:space="preserve">11. </w:t>
      </w:r>
      <w:r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14:paraId="685BF1FA" w14:textId="77777777" w:rsidR="005D5BED" w:rsidRDefault="006A72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 </w:t>
      </w:r>
      <w:r>
        <w:rPr>
          <w:rFonts w:ascii="Times New Roman" w:hAnsi="Times New Roman"/>
          <w:sz w:val="24"/>
          <w:szCs w:val="24"/>
        </w:rPr>
        <w:t>Настоящие Правила опубликованы на сайте </w:t>
      </w:r>
      <w:r>
        <w:rPr>
          <w:rFonts w:ascii="Times New Roman" w:hAnsi="Times New Roman"/>
          <w:sz w:val="24"/>
          <w:szCs w:val="24"/>
        </w:rPr>
        <w:t>www.</w:t>
      </w:r>
      <w:r>
        <w:rPr>
          <w:rFonts w:ascii="Times New Roman" w:hAnsi="Times New Roman"/>
          <w:sz w:val="24"/>
          <w:szCs w:val="24"/>
          <w:lang w:val="en-US"/>
        </w:rPr>
        <w:t>shtprudy</w:t>
      </w:r>
      <w:r>
        <w:rPr>
          <w:rFonts w:ascii="Times New Roman" w:hAnsi="Times New Roman"/>
          <w:sz w:val="24"/>
          <w:szCs w:val="24"/>
        </w:rPr>
        <w:t xml:space="preserve">.ru, </w:t>
      </w:r>
      <w:r>
        <w:rPr>
          <w:rFonts w:ascii="Times New Roman" w:hAnsi="Times New Roman"/>
          <w:sz w:val="24"/>
          <w:szCs w:val="24"/>
        </w:rPr>
        <w:t>а также размещены на информационном стенде и в иных местах на территории Аквасада</w:t>
      </w:r>
      <w:r>
        <w:rPr>
          <w:rFonts w:ascii="Times New Roman" w:hAnsi="Times New Roman"/>
          <w:sz w:val="24"/>
          <w:szCs w:val="24"/>
        </w:rPr>
        <w:t>.</w:t>
      </w:r>
    </w:p>
    <w:p w14:paraId="2A5EEB73" w14:textId="77777777" w:rsidR="005D5BED" w:rsidRDefault="005D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7B5646" w14:textId="77777777" w:rsidR="005D5BED" w:rsidRDefault="005D5BED">
      <w:pPr>
        <w:spacing w:after="0" w:line="240" w:lineRule="auto"/>
        <w:ind w:firstLine="851"/>
        <w:jc w:val="both"/>
      </w:pPr>
    </w:p>
    <w:sectPr w:rsidR="005D5BED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CBB16" w14:textId="77777777" w:rsidR="006A7288" w:rsidRDefault="006A7288">
      <w:pPr>
        <w:spacing w:after="0" w:line="240" w:lineRule="auto"/>
      </w:pPr>
      <w:r>
        <w:separator/>
      </w:r>
    </w:p>
  </w:endnote>
  <w:endnote w:type="continuationSeparator" w:id="0">
    <w:p w14:paraId="2CD7CD35" w14:textId="77777777" w:rsidR="006A7288" w:rsidRDefault="006A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1F2E5" w14:textId="77777777" w:rsidR="005D5BED" w:rsidRDefault="005D5BE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3F28E2" w14:textId="77777777" w:rsidR="006A7288" w:rsidRDefault="006A7288">
      <w:pPr>
        <w:spacing w:after="0" w:line="240" w:lineRule="auto"/>
      </w:pPr>
      <w:r>
        <w:separator/>
      </w:r>
    </w:p>
  </w:footnote>
  <w:footnote w:type="continuationSeparator" w:id="0">
    <w:p w14:paraId="0CAC54B3" w14:textId="77777777" w:rsidR="006A7288" w:rsidRDefault="006A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67927" w14:textId="77777777" w:rsidR="005D5BED" w:rsidRDefault="005D5B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D6538"/>
    <w:multiLevelType w:val="multilevel"/>
    <w:tmpl w:val="9098C3E8"/>
    <w:numStyleLink w:val="12"/>
  </w:abstractNum>
  <w:abstractNum w:abstractNumId="1" w15:restartNumberingAfterBreak="0">
    <w:nsid w:val="04E56611"/>
    <w:multiLevelType w:val="hybridMultilevel"/>
    <w:tmpl w:val="7E666F7E"/>
    <w:numStyleLink w:val="5"/>
  </w:abstractNum>
  <w:abstractNum w:abstractNumId="2" w15:restartNumberingAfterBreak="0">
    <w:nsid w:val="081073F0"/>
    <w:multiLevelType w:val="hybridMultilevel"/>
    <w:tmpl w:val="A948D358"/>
    <w:numStyleLink w:val="13"/>
  </w:abstractNum>
  <w:abstractNum w:abstractNumId="3" w15:restartNumberingAfterBreak="0">
    <w:nsid w:val="0A3013F6"/>
    <w:multiLevelType w:val="multilevel"/>
    <w:tmpl w:val="2B0A8220"/>
    <w:numStyleLink w:val="4"/>
  </w:abstractNum>
  <w:abstractNum w:abstractNumId="4" w15:restartNumberingAfterBreak="0">
    <w:nsid w:val="0ADB1EFE"/>
    <w:multiLevelType w:val="hybridMultilevel"/>
    <w:tmpl w:val="A68AA7C4"/>
    <w:numStyleLink w:val="16"/>
  </w:abstractNum>
  <w:abstractNum w:abstractNumId="5" w15:restartNumberingAfterBreak="0">
    <w:nsid w:val="0B0F77BF"/>
    <w:multiLevelType w:val="multilevel"/>
    <w:tmpl w:val="100AB0EC"/>
    <w:numStyleLink w:val="6"/>
  </w:abstractNum>
  <w:abstractNum w:abstractNumId="6" w15:restartNumberingAfterBreak="0">
    <w:nsid w:val="0CA30E43"/>
    <w:multiLevelType w:val="hybridMultilevel"/>
    <w:tmpl w:val="71BEEBD4"/>
    <w:numStyleLink w:val="3"/>
  </w:abstractNum>
  <w:abstractNum w:abstractNumId="7" w15:restartNumberingAfterBreak="0">
    <w:nsid w:val="0D9843BB"/>
    <w:multiLevelType w:val="multilevel"/>
    <w:tmpl w:val="6CBE586A"/>
    <w:styleLink w:val="15"/>
    <w:lvl w:ilvl="0">
      <w:start w:val="1"/>
      <w:numFmt w:val="decimal"/>
      <w:lvlText w:val="%1."/>
      <w:lvlJc w:val="left"/>
      <w:pPr>
        <w:tabs>
          <w:tab w:val="num" w:pos="1364"/>
        </w:tabs>
        <w:ind w:left="655" w:firstLine="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89"/>
        </w:tabs>
        <w:ind w:left="1080" w:firstLine="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.%4."/>
      <w:lvlJc w:val="left"/>
      <w:pPr>
        <w:ind w:left="425" w:firstLine="4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tabs>
          <w:tab w:val="num" w:pos="1919"/>
        </w:tabs>
        <w:ind w:left="1210" w:firstLine="14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3.%4.%5.%6."/>
      <w:lvlJc w:val="left"/>
      <w:pPr>
        <w:ind w:left="1635" w:firstLine="56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.%4.%5.%6.%7."/>
      <w:lvlJc w:val="left"/>
      <w:pPr>
        <w:ind w:left="24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3.%4.%5.%6.%7.%8."/>
      <w:lvlJc w:val="left"/>
      <w:pPr>
        <w:ind w:left="2845" w:firstLine="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3.%4.%5.%6.%7.%8.%9."/>
      <w:lvlJc w:val="left"/>
      <w:pPr>
        <w:ind w:left="3630" w:firstLine="3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1F22FF5"/>
    <w:multiLevelType w:val="multilevel"/>
    <w:tmpl w:val="DE480828"/>
    <w:numStyleLink w:val="9"/>
  </w:abstractNum>
  <w:abstractNum w:abstractNumId="9" w15:restartNumberingAfterBreak="0">
    <w:nsid w:val="15754F3E"/>
    <w:multiLevelType w:val="hybridMultilevel"/>
    <w:tmpl w:val="7E666F7E"/>
    <w:styleLink w:val="5"/>
    <w:lvl w:ilvl="0" w:tplc="9C421930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5AE414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00DD9A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E66B52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9ABB40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26D28C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74071C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5A1450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EC4832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915704F"/>
    <w:multiLevelType w:val="hybridMultilevel"/>
    <w:tmpl w:val="B85074A4"/>
    <w:styleLink w:val="2"/>
    <w:lvl w:ilvl="0" w:tplc="50287D00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218E6">
      <w:start w:val="1"/>
      <w:numFmt w:val="lowerLetter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BE8CB4">
      <w:start w:val="1"/>
      <w:numFmt w:val="lowerRoman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848BC8">
      <w:start w:val="1"/>
      <w:numFmt w:val="decimal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A2D4CC">
      <w:start w:val="1"/>
      <w:numFmt w:val="lowerLetter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98B13C">
      <w:start w:val="1"/>
      <w:numFmt w:val="lowerRoman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48DED4">
      <w:start w:val="1"/>
      <w:numFmt w:val="decimal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DC7CB2">
      <w:start w:val="1"/>
      <w:numFmt w:val="lowerLetter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96E09A">
      <w:start w:val="1"/>
      <w:numFmt w:val="lowerRoman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9904F93"/>
    <w:multiLevelType w:val="multilevel"/>
    <w:tmpl w:val="CABC4936"/>
    <w:styleLink w:val="10"/>
    <w:lvl w:ilvl="0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44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D5A3DC3"/>
    <w:multiLevelType w:val="hybridMultilevel"/>
    <w:tmpl w:val="0088B2B6"/>
    <w:numStyleLink w:val="1"/>
  </w:abstractNum>
  <w:abstractNum w:abstractNumId="13" w15:restartNumberingAfterBreak="0">
    <w:nsid w:val="1FD038A5"/>
    <w:multiLevelType w:val="hybridMultilevel"/>
    <w:tmpl w:val="A68AA7C4"/>
    <w:styleLink w:val="16"/>
    <w:lvl w:ilvl="0" w:tplc="754C6174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4248BE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7EFE7A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8AA0B6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CADE90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CA9DA2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7A92BC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0CE3EC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608598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19A4F7B"/>
    <w:multiLevelType w:val="hybridMultilevel"/>
    <w:tmpl w:val="710EC390"/>
    <w:numStyleLink w:val="11"/>
  </w:abstractNum>
  <w:abstractNum w:abstractNumId="15" w15:restartNumberingAfterBreak="0">
    <w:nsid w:val="29542C33"/>
    <w:multiLevelType w:val="multilevel"/>
    <w:tmpl w:val="100AB0EC"/>
    <w:styleLink w:val="6"/>
    <w:lvl w:ilvl="0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84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84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0" w:firstLine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BEA73E0"/>
    <w:multiLevelType w:val="multilevel"/>
    <w:tmpl w:val="DE480828"/>
    <w:styleLink w:val="9"/>
    <w:lvl w:ilvl="0">
      <w:start w:val="1"/>
      <w:numFmt w:val="decimal"/>
      <w:lvlText w:val="%1."/>
      <w:lvlJc w:val="left"/>
      <w:pPr>
        <w:tabs>
          <w:tab w:val="num" w:pos="2455"/>
        </w:tabs>
        <w:ind w:left="1604" w:firstLine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84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84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200" w:firstLine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D3F0BFE"/>
    <w:multiLevelType w:val="hybridMultilevel"/>
    <w:tmpl w:val="710EC390"/>
    <w:styleLink w:val="11"/>
    <w:lvl w:ilvl="0" w:tplc="19BC83C2">
      <w:start w:val="1"/>
      <w:numFmt w:val="bullet"/>
      <w:lvlText w:val="·"/>
      <w:lvlJc w:val="left"/>
      <w:pPr>
        <w:ind w:left="157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EAA9A58">
      <w:start w:val="1"/>
      <w:numFmt w:val="bullet"/>
      <w:lvlText w:val="o"/>
      <w:lvlJc w:val="left"/>
      <w:pPr>
        <w:ind w:left="229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AF474">
      <w:start w:val="1"/>
      <w:numFmt w:val="bullet"/>
      <w:lvlText w:val="▪"/>
      <w:lvlJc w:val="left"/>
      <w:pPr>
        <w:ind w:left="301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7A4C26">
      <w:start w:val="1"/>
      <w:numFmt w:val="bullet"/>
      <w:lvlText w:val="·"/>
      <w:lvlJc w:val="left"/>
      <w:pPr>
        <w:ind w:left="373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9AEF8E">
      <w:start w:val="1"/>
      <w:numFmt w:val="bullet"/>
      <w:lvlText w:val="o"/>
      <w:lvlJc w:val="left"/>
      <w:pPr>
        <w:ind w:left="445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72760E">
      <w:start w:val="1"/>
      <w:numFmt w:val="bullet"/>
      <w:lvlText w:val="▪"/>
      <w:lvlJc w:val="left"/>
      <w:pPr>
        <w:ind w:left="517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8C7A0E">
      <w:start w:val="1"/>
      <w:numFmt w:val="bullet"/>
      <w:lvlText w:val="·"/>
      <w:lvlJc w:val="left"/>
      <w:pPr>
        <w:ind w:left="589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88F880">
      <w:start w:val="1"/>
      <w:numFmt w:val="bullet"/>
      <w:lvlText w:val="o"/>
      <w:lvlJc w:val="left"/>
      <w:pPr>
        <w:ind w:left="661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44BE1E">
      <w:start w:val="1"/>
      <w:numFmt w:val="bullet"/>
      <w:lvlText w:val="▪"/>
      <w:lvlJc w:val="left"/>
      <w:pPr>
        <w:ind w:left="7331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DCD47C0"/>
    <w:multiLevelType w:val="hybridMultilevel"/>
    <w:tmpl w:val="5D10CCC6"/>
    <w:numStyleLink w:val="14"/>
  </w:abstractNum>
  <w:abstractNum w:abstractNumId="19" w15:restartNumberingAfterBreak="0">
    <w:nsid w:val="3564785A"/>
    <w:multiLevelType w:val="multilevel"/>
    <w:tmpl w:val="2B0A8220"/>
    <w:styleLink w:val="4"/>
    <w:lvl w:ilvl="0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CF71595"/>
    <w:multiLevelType w:val="multilevel"/>
    <w:tmpl w:val="9098C3E8"/>
    <w:styleLink w:val="12"/>
    <w:lvl w:ilvl="0">
      <w:start w:val="1"/>
      <w:numFmt w:val="decimal"/>
      <w:lvlText w:val="%1."/>
      <w:lvlJc w:val="left"/>
      <w:pPr>
        <w:tabs>
          <w:tab w:val="num" w:pos="1102"/>
        </w:tabs>
        <w:ind w:left="393" w:firstLine="316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571" w:firstLine="50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142" w:firstLine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4353" w:firstLine="9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5924" w:firstLine="33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7135" w:firstLine="33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8706" w:hanging="2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9917" w:hanging="2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D563C17"/>
    <w:multiLevelType w:val="hybridMultilevel"/>
    <w:tmpl w:val="CCDE14FC"/>
    <w:numStyleLink w:val="8"/>
  </w:abstractNum>
  <w:abstractNum w:abstractNumId="22" w15:restartNumberingAfterBreak="0">
    <w:nsid w:val="43A713F8"/>
    <w:multiLevelType w:val="hybridMultilevel"/>
    <w:tmpl w:val="71BEEBD4"/>
    <w:styleLink w:val="3"/>
    <w:lvl w:ilvl="0" w:tplc="CCF42DB4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82041A">
      <w:start w:val="1"/>
      <w:numFmt w:val="lowerLetter"/>
      <w:lvlText w:val="%2."/>
      <w:lvlJc w:val="left"/>
      <w:pPr>
        <w:tabs>
          <w:tab w:val="num" w:pos="1571"/>
        </w:tabs>
        <w:ind w:left="720" w:firstLine="29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CABE7C">
      <w:start w:val="1"/>
      <w:numFmt w:val="lowerRoman"/>
      <w:lvlText w:val="%3."/>
      <w:lvlJc w:val="left"/>
      <w:pPr>
        <w:tabs>
          <w:tab w:val="num" w:pos="2291"/>
        </w:tabs>
        <w:ind w:left="14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A66776">
      <w:start w:val="1"/>
      <w:numFmt w:val="decimal"/>
      <w:lvlText w:val="%4."/>
      <w:lvlJc w:val="left"/>
      <w:pPr>
        <w:tabs>
          <w:tab w:val="num" w:pos="3011"/>
        </w:tabs>
        <w:ind w:left="2160" w:firstLine="3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5AD8AE">
      <w:start w:val="1"/>
      <w:numFmt w:val="lowerLetter"/>
      <w:lvlText w:val="%5."/>
      <w:lvlJc w:val="left"/>
      <w:pPr>
        <w:tabs>
          <w:tab w:val="num" w:pos="3731"/>
        </w:tabs>
        <w:ind w:left="2880" w:firstLine="3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C46F46">
      <w:start w:val="1"/>
      <w:numFmt w:val="lowerRoman"/>
      <w:lvlText w:val="%6."/>
      <w:lvlJc w:val="left"/>
      <w:pPr>
        <w:tabs>
          <w:tab w:val="num" w:pos="4451"/>
        </w:tabs>
        <w:ind w:left="3600" w:firstLine="4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9C892C">
      <w:start w:val="1"/>
      <w:numFmt w:val="decimal"/>
      <w:lvlText w:val="%7."/>
      <w:lvlJc w:val="left"/>
      <w:pPr>
        <w:tabs>
          <w:tab w:val="num" w:pos="5171"/>
        </w:tabs>
        <w:ind w:left="4320" w:firstLine="3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704CA4">
      <w:start w:val="1"/>
      <w:numFmt w:val="lowerLetter"/>
      <w:lvlText w:val="%8."/>
      <w:lvlJc w:val="left"/>
      <w:pPr>
        <w:tabs>
          <w:tab w:val="num" w:pos="5891"/>
        </w:tabs>
        <w:ind w:left="5040" w:firstLine="3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F45298">
      <w:start w:val="1"/>
      <w:numFmt w:val="lowerRoman"/>
      <w:lvlText w:val="%9."/>
      <w:lvlJc w:val="left"/>
      <w:pPr>
        <w:tabs>
          <w:tab w:val="num" w:pos="6611"/>
        </w:tabs>
        <w:ind w:left="5760" w:firstLine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D4B6FB4"/>
    <w:multiLevelType w:val="hybridMultilevel"/>
    <w:tmpl w:val="3CAE61AC"/>
    <w:styleLink w:val="18"/>
    <w:lvl w:ilvl="0" w:tplc="56EE4AA2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9C7422">
      <w:start w:val="1"/>
      <w:numFmt w:val="bullet"/>
      <w:lvlText w:val="·"/>
      <w:lvlJc w:val="left"/>
      <w:pPr>
        <w:tabs>
          <w:tab w:val="num" w:pos="2136"/>
        </w:tabs>
        <w:ind w:left="128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AEFC18">
      <w:start w:val="1"/>
      <w:numFmt w:val="bullet"/>
      <w:lvlText w:val="·"/>
      <w:lvlJc w:val="left"/>
      <w:pPr>
        <w:tabs>
          <w:tab w:val="num" w:pos="2856"/>
        </w:tabs>
        <w:ind w:left="200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20E442">
      <w:start w:val="1"/>
      <w:numFmt w:val="bullet"/>
      <w:lvlText w:val="·"/>
      <w:lvlJc w:val="left"/>
      <w:pPr>
        <w:tabs>
          <w:tab w:val="num" w:pos="3576"/>
        </w:tabs>
        <w:ind w:left="272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A60558">
      <w:start w:val="1"/>
      <w:numFmt w:val="bullet"/>
      <w:lvlText w:val="·"/>
      <w:lvlJc w:val="left"/>
      <w:pPr>
        <w:tabs>
          <w:tab w:val="num" w:pos="4296"/>
        </w:tabs>
        <w:ind w:left="344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729E40">
      <w:start w:val="1"/>
      <w:numFmt w:val="bullet"/>
      <w:lvlText w:val="·"/>
      <w:lvlJc w:val="left"/>
      <w:pPr>
        <w:tabs>
          <w:tab w:val="num" w:pos="5016"/>
        </w:tabs>
        <w:ind w:left="41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B4E18C">
      <w:start w:val="1"/>
      <w:numFmt w:val="bullet"/>
      <w:lvlText w:val="·"/>
      <w:lvlJc w:val="left"/>
      <w:pPr>
        <w:tabs>
          <w:tab w:val="num" w:pos="5736"/>
        </w:tabs>
        <w:ind w:left="488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BE02BEE">
      <w:start w:val="1"/>
      <w:numFmt w:val="bullet"/>
      <w:lvlText w:val="·"/>
      <w:lvlJc w:val="left"/>
      <w:pPr>
        <w:tabs>
          <w:tab w:val="num" w:pos="6456"/>
        </w:tabs>
        <w:ind w:left="560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F2F4C6">
      <w:start w:val="1"/>
      <w:numFmt w:val="bullet"/>
      <w:lvlText w:val="·"/>
      <w:lvlJc w:val="left"/>
      <w:pPr>
        <w:tabs>
          <w:tab w:val="num" w:pos="7176"/>
        </w:tabs>
        <w:ind w:left="632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3035ACC"/>
    <w:multiLevelType w:val="hybridMultilevel"/>
    <w:tmpl w:val="30825C68"/>
    <w:numStyleLink w:val="17"/>
  </w:abstractNum>
  <w:abstractNum w:abstractNumId="25" w15:restartNumberingAfterBreak="0">
    <w:nsid w:val="597D5465"/>
    <w:multiLevelType w:val="multilevel"/>
    <w:tmpl w:val="413C113E"/>
    <w:styleLink w:val="7"/>
    <w:lvl w:ilvl="0">
      <w:start w:val="1"/>
      <w:numFmt w:val="decimal"/>
      <w:lvlText w:val="%1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565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firstLine="2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firstLine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firstLine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5B5226A8"/>
    <w:multiLevelType w:val="multilevel"/>
    <w:tmpl w:val="CABC4936"/>
    <w:numStyleLink w:val="10"/>
  </w:abstractNum>
  <w:abstractNum w:abstractNumId="27" w15:restartNumberingAfterBreak="0">
    <w:nsid w:val="5BB152C0"/>
    <w:multiLevelType w:val="hybridMultilevel"/>
    <w:tmpl w:val="CC2C71BA"/>
    <w:styleLink w:val="19"/>
    <w:lvl w:ilvl="0" w:tplc="4976910E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4AF4B8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2C19DC">
      <w:start w:val="1"/>
      <w:numFmt w:val="lowerRoman"/>
      <w:lvlText w:val="%3."/>
      <w:lvlJc w:val="left"/>
      <w:pPr>
        <w:tabs>
          <w:tab w:val="num" w:pos="2149"/>
        </w:tabs>
        <w:ind w:left="14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22D03C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084EF4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FEB682">
      <w:start w:val="1"/>
      <w:numFmt w:val="lowerRoman"/>
      <w:lvlText w:val="%6."/>
      <w:lvlJc w:val="left"/>
      <w:pPr>
        <w:tabs>
          <w:tab w:val="num" w:pos="4309"/>
        </w:tabs>
        <w:ind w:left="3600" w:firstLine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1A428E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961762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34F838">
      <w:start w:val="1"/>
      <w:numFmt w:val="lowerRoman"/>
      <w:lvlText w:val="%9."/>
      <w:lvlJc w:val="left"/>
      <w:pPr>
        <w:tabs>
          <w:tab w:val="num" w:pos="6469"/>
        </w:tabs>
        <w:ind w:left="5760" w:firstLine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620764CA"/>
    <w:multiLevelType w:val="hybridMultilevel"/>
    <w:tmpl w:val="CCDE14FC"/>
    <w:styleLink w:val="8"/>
    <w:lvl w:ilvl="0" w:tplc="49C6B080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3EF97E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62BB9E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808FDA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224F24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90194C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B68CBD0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ACE51A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D4C5AE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681A0461"/>
    <w:multiLevelType w:val="hybridMultilevel"/>
    <w:tmpl w:val="5D10CCC6"/>
    <w:styleLink w:val="14"/>
    <w:lvl w:ilvl="0" w:tplc="6460343A">
      <w:start w:val="1"/>
      <w:numFmt w:val="bullet"/>
      <w:lvlText w:val="·"/>
      <w:lvlJc w:val="left"/>
      <w:pPr>
        <w:ind w:left="11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486170">
      <w:start w:val="1"/>
      <w:numFmt w:val="bullet"/>
      <w:lvlText w:val="o"/>
      <w:lvlJc w:val="left"/>
      <w:pPr>
        <w:ind w:left="18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2A3F66">
      <w:start w:val="1"/>
      <w:numFmt w:val="bullet"/>
      <w:lvlText w:val="▪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56EE22">
      <w:start w:val="1"/>
      <w:numFmt w:val="bullet"/>
      <w:lvlText w:val="·"/>
      <w:lvlJc w:val="left"/>
      <w:pPr>
        <w:ind w:left="32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ACCA60">
      <w:start w:val="1"/>
      <w:numFmt w:val="bullet"/>
      <w:lvlText w:val="o"/>
      <w:lvlJc w:val="left"/>
      <w:pPr>
        <w:ind w:left="40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66FEC4">
      <w:start w:val="1"/>
      <w:numFmt w:val="bullet"/>
      <w:lvlText w:val="▪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30D348">
      <w:start w:val="1"/>
      <w:numFmt w:val="bullet"/>
      <w:lvlText w:val="·"/>
      <w:lvlJc w:val="left"/>
      <w:pPr>
        <w:ind w:left="54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FAB75A">
      <w:start w:val="1"/>
      <w:numFmt w:val="bullet"/>
      <w:lvlText w:val="o"/>
      <w:lvlJc w:val="left"/>
      <w:pPr>
        <w:ind w:left="61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747D2E">
      <w:start w:val="1"/>
      <w:numFmt w:val="bullet"/>
      <w:lvlText w:val="▪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958107F"/>
    <w:multiLevelType w:val="hybridMultilevel"/>
    <w:tmpl w:val="30825C68"/>
    <w:styleLink w:val="17"/>
    <w:lvl w:ilvl="0" w:tplc="6CC2CD34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2682E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C8E5EE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F8AA8A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76913C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2E9AC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F2F324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A28FA4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8011DE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69AD5B1F"/>
    <w:multiLevelType w:val="multilevel"/>
    <w:tmpl w:val="413C113E"/>
    <w:numStyleLink w:val="7"/>
  </w:abstractNum>
  <w:abstractNum w:abstractNumId="32" w15:restartNumberingAfterBreak="0">
    <w:nsid w:val="6B032235"/>
    <w:multiLevelType w:val="hybridMultilevel"/>
    <w:tmpl w:val="B85074A4"/>
    <w:numStyleLink w:val="2"/>
  </w:abstractNum>
  <w:abstractNum w:abstractNumId="33" w15:restartNumberingAfterBreak="0">
    <w:nsid w:val="6C7B7CB2"/>
    <w:multiLevelType w:val="hybridMultilevel"/>
    <w:tmpl w:val="0088B2B6"/>
    <w:styleLink w:val="1"/>
    <w:lvl w:ilvl="0" w:tplc="74D0F34A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3A5574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98F8D2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2ADB3A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04A6D6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F21ADA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060C7A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2072A2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98C324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72161895"/>
    <w:multiLevelType w:val="hybridMultilevel"/>
    <w:tmpl w:val="CC2C71BA"/>
    <w:numStyleLink w:val="19"/>
  </w:abstractNum>
  <w:abstractNum w:abstractNumId="35" w15:restartNumberingAfterBreak="0">
    <w:nsid w:val="74DB33A6"/>
    <w:multiLevelType w:val="hybridMultilevel"/>
    <w:tmpl w:val="3CAE61AC"/>
    <w:numStyleLink w:val="18"/>
  </w:abstractNum>
  <w:abstractNum w:abstractNumId="36" w15:restartNumberingAfterBreak="0">
    <w:nsid w:val="753835CD"/>
    <w:multiLevelType w:val="multilevel"/>
    <w:tmpl w:val="6CBE586A"/>
    <w:numStyleLink w:val="15"/>
  </w:abstractNum>
  <w:abstractNum w:abstractNumId="37" w15:restartNumberingAfterBreak="0">
    <w:nsid w:val="75B03148"/>
    <w:multiLevelType w:val="hybridMultilevel"/>
    <w:tmpl w:val="A948D358"/>
    <w:styleLink w:val="13"/>
    <w:lvl w:ilvl="0" w:tplc="7F320AB4">
      <w:start w:val="1"/>
      <w:numFmt w:val="bullet"/>
      <w:lvlText w:val="•"/>
      <w:lvlJc w:val="left"/>
      <w:pPr>
        <w:ind w:left="393" w:hanging="393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13F03DB6">
      <w:start w:val="1"/>
      <w:numFmt w:val="bullet"/>
      <w:lvlText w:val="·"/>
      <w:lvlJc w:val="left"/>
      <w:pPr>
        <w:ind w:left="157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8AA0A0">
      <w:start w:val="1"/>
      <w:numFmt w:val="bullet"/>
      <w:lvlText w:val="·"/>
      <w:lvlJc w:val="left"/>
      <w:pPr>
        <w:ind w:left="278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24494">
      <w:start w:val="1"/>
      <w:numFmt w:val="bullet"/>
      <w:lvlText w:val="·"/>
      <w:lvlJc w:val="left"/>
      <w:pPr>
        <w:ind w:left="399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4474C6">
      <w:start w:val="1"/>
      <w:numFmt w:val="bullet"/>
      <w:lvlText w:val="·"/>
      <w:lvlJc w:val="left"/>
      <w:pPr>
        <w:ind w:left="520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3C0670">
      <w:start w:val="1"/>
      <w:numFmt w:val="bullet"/>
      <w:lvlText w:val="·"/>
      <w:lvlJc w:val="left"/>
      <w:pPr>
        <w:ind w:left="641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58047C">
      <w:start w:val="1"/>
      <w:numFmt w:val="bullet"/>
      <w:lvlText w:val="·"/>
      <w:lvlJc w:val="left"/>
      <w:pPr>
        <w:ind w:left="76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4487DA">
      <w:start w:val="1"/>
      <w:numFmt w:val="bullet"/>
      <w:lvlText w:val="·"/>
      <w:lvlJc w:val="left"/>
      <w:pPr>
        <w:ind w:left="883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64A98E">
      <w:start w:val="1"/>
      <w:numFmt w:val="bullet"/>
      <w:lvlText w:val="·"/>
      <w:lvlJc w:val="left"/>
      <w:pPr>
        <w:ind w:left="1004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3"/>
  </w:num>
  <w:num w:numId="2">
    <w:abstractNumId w:val="12"/>
  </w:num>
  <w:num w:numId="3">
    <w:abstractNumId w:val="10"/>
  </w:num>
  <w:num w:numId="4">
    <w:abstractNumId w:val="32"/>
  </w:num>
  <w:num w:numId="5">
    <w:abstractNumId w:val="32"/>
    <w:lvlOverride w:ilvl="0">
      <w:startOverride w:val="5"/>
    </w:lvlOverride>
  </w:num>
  <w:num w:numId="6">
    <w:abstractNumId w:val="22"/>
  </w:num>
  <w:num w:numId="7">
    <w:abstractNumId w:val="6"/>
  </w:num>
  <w:num w:numId="8">
    <w:abstractNumId w:val="19"/>
  </w:num>
  <w:num w:numId="9">
    <w:abstractNumId w:val="3"/>
  </w:num>
  <w:num w:numId="10">
    <w:abstractNumId w:val="9"/>
  </w:num>
  <w:num w:numId="11">
    <w:abstractNumId w:val="1"/>
  </w:num>
  <w:num w:numId="12">
    <w:abstractNumId w:val="3"/>
    <w:lvlOverride w:ilvl="0">
      <w:startOverride w:val="3"/>
    </w:lvlOverride>
  </w:num>
  <w:num w:numId="13">
    <w:abstractNumId w:val="15"/>
  </w:num>
  <w:num w:numId="14">
    <w:abstractNumId w:val="5"/>
  </w:num>
  <w:num w:numId="15">
    <w:abstractNumId w:val="25"/>
  </w:num>
  <w:num w:numId="16">
    <w:abstractNumId w:val="31"/>
  </w:num>
  <w:num w:numId="17">
    <w:abstractNumId w:val="31"/>
    <w:lvlOverride w:ilvl="0">
      <w:lvl w:ilvl="0">
        <w:start w:val="1"/>
        <w:numFmt w:val="decimal"/>
        <w:lvlText w:val="%1."/>
        <w:lvlJc w:val="left"/>
        <w:pPr>
          <w:tabs>
            <w:tab w:val="num" w:pos="1416"/>
          </w:tabs>
          <w:ind w:left="851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1091" w:firstLine="3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1211" w:firstLine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211" w:firstLine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571" w:hanging="1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571" w:hanging="15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931" w:hanging="5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931" w:hanging="5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2291" w:hanging="8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28"/>
  </w:num>
  <w:num w:numId="19">
    <w:abstractNumId w:val="21"/>
  </w:num>
  <w:num w:numId="20">
    <w:abstractNumId w:val="5"/>
    <w:lvlOverride w:ilvl="1">
      <w:startOverride w:val="3"/>
    </w:lvlOverride>
  </w:num>
  <w:num w:numId="21">
    <w:abstractNumId w:val="16"/>
  </w:num>
  <w:num w:numId="22">
    <w:abstractNumId w:val="8"/>
  </w:num>
  <w:num w:numId="23">
    <w:abstractNumId w:val="11"/>
  </w:num>
  <w:num w:numId="24">
    <w:abstractNumId w:val="26"/>
  </w:num>
  <w:num w:numId="25">
    <w:abstractNumId w:val="17"/>
  </w:num>
  <w:num w:numId="26">
    <w:abstractNumId w:val="14"/>
  </w:num>
  <w:num w:numId="27">
    <w:abstractNumId w:val="20"/>
  </w:num>
  <w:num w:numId="28">
    <w:abstractNumId w:val="0"/>
  </w:num>
  <w:num w:numId="29">
    <w:abstractNumId w:val="0"/>
    <w:lvlOverride w:ilvl="1">
      <w:startOverride w:val="10"/>
    </w:lvlOverride>
  </w:num>
  <w:num w:numId="30">
    <w:abstractNumId w:val="37"/>
  </w:num>
  <w:num w:numId="31">
    <w:abstractNumId w:val="2"/>
  </w:num>
  <w:num w:numId="32">
    <w:abstractNumId w:val="0"/>
    <w:lvlOverride w:ilvl="1">
      <w:startOverride w:val="20"/>
    </w:lvlOverride>
  </w:num>
  <w:num w:numId="33">
    <w:abstractNumId w:val="29"/>
  </w:num>
  <w:num w:numId="34">
    <w:abstractNumId w:val="18"/>
  </w:num>
  <w:num w:numId="35">
    <w:abstractNumId w:val="7"/>
  </w:num>
  <w:num w:numId="36">
    <w:abstractNumId w:val="36"/>
  </w:num>
  <w:num w:numId="37">
    <w:abstractNumId w:val="36"/>
    <w:lvlOverride w:ilvl="2">
      <w:startOverride w:val="2"/>
    </w:lvlOverride>
  </w:num>
  <w:num w:numId="38">
    <w:abstractNumId w:val="13"/>
  </w:num>
  <w:num w:numId="39">
    <w:abstractNumId w:val="4"/>
  </w:num>
  <w:num w:numId="40">
    <w:abstractNumId w:val="36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364"/>
          </w:tabs>
          <w:ind w:left="655" w:firstLine="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1"/>
      <w:lvl w:ilvl="1">
        <w:start w:val="21"/>
        <w:numFmt w:val="decimal"/>
        <w:lvlText w:val="%2."/>
        <w:lvlJc w:val="left"/>
        <w:pPr>
          <w:ind w:left="1025" w:hanging="6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2.%3."/>
        <w:lvlJc w:val="left"/>
        <w:pPr>
          <w:ind w:left="157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2.%3.%4."/>
        <w:lvlJc w:val="left"/>
        <w:pPr>
          <w:ind w:left="1995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2.%3.%4.%5."/>
        <w:lvlJc w:val="left"/>
        <w:pPr>
          <w:ind w:left="27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2.%3.%4.%5.%6."/>
        <w:lvlJc w:val="left"/>
        <w:pPr>
          <w:ind w:left="3205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2.%3.%4.%5.%6.%7."/>
        <w:lvlJc w:val="left"/>
        <w:pPr>
          <w:ind w:left="399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2.%3.%4.%5.%6.%7.%8."/>
        <w:lvlJc w:val="left"/>
        <w:pPr>
          <w:ind w:left="4415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2.%3.%4.%5.%6.%7.%8.%9."/>
        <w:lvlJc w:val="left"/>
        <w:pPr>
          <w:ind w:left="5200" w:hanging="18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30"/>
  </w:num>
  <w:num w:numId="42">
    <w:abstractNumId w:val="24"/>
  </w:num>
  <w:num w:numId="43">
    <w:abstractNumId w:val="36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364"/>
          </w:tabs>
          <w:ind w:left="655" w:firstLine="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ind w:left="1025" w:hanging="6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lvlText w:val="%2.%3."/>
        <w:lvlJc w:val="left"/>
        <w:pPr>
          <w:ind w:left="157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2.%3.%4."/>
        <w:lvlJc w:val="left"/>
        <w:pPr>
          <w:ind w:left="1995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2.%3.%4.%5."/>
        <w:lvlJc w:val="left"/>
        <w:pPr>
          <w:ind w:left="27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2.%3.%4.%5.%6."/>
        <w:lvlJc w:val="left"/>
        <w:pPr>
          <w:ind w:left="3205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2.%3.%4.%5.%6.%7."/>
        <w:lvlJc w:val="left"/>
        <w:pPr>
          <w:ind w:left="399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2.%3.%4.%5.%6.%7.%8."/>
        <w:lvlJc w:val="left"/>
        <w:pPr>
          <w:ind w:left="4415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2.%3.%4.%5.%6.%7.%8.%9."/>
        <w:lvlJc w:val="left"/>
        <w:pPr>
          <w:ind w:left="52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36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364"/>
          </w:tabs>
          <w:ind w:left="655" w:firstLine="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2"/>
      <w:lvl w:ilvl="1">
        <w:start w:val="22"/>
        <w:numFmt w:val="decimal"/>
        <w:lvlText w:val="%2."/>
        <w:lvlJc w:val="left"/>
        <w:pPr>
          <w:ind w:left="1025" w:hanging="6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2.%3."/>
        <w:lvlJc w:val="left"/>
        <w:pPr>
          <w:ind w:left="157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2.%3.%4."/>
        <w:lvlJc w:val="left"/>
        <w:pPr>
          <w:ind w:left="1995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2.%3.%4.%5."/>
        <w:lvlJc w:val="left"/>
        <w:pPr>
          <w:ind w:left="278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2.%3.%4.%5.%6."/>
        <w:lvlJc w:val="left"/>
        <w:pPr>
          <w:ind w:left="3205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2.%3.%4.%5.%6.%7."/>
        <w:lvlJc w:val="left"/>
        <w:pPr>
          <w:ind w:left="399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2.%3.%4.%5.%6.%7.%8."/>
        <w:lvlJc w:val="left"/>
        <w:pPr>
          <w:ind w:left="4415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2.%3.%4.%5.%6.%7.%8.%9."/>
        <w:lvlJc w:val="left"/>
        <w:pPr>
          <w:ind w:left="520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>
    <w:abstractNumId w:val="23"/>
  </w:num>
  <w:num w:numId="46">
    <w:abstractNumId w:val="35"/>
  </w:num>
  <w:num w:numId="47">
    <w:abstractNumId w:val="27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ED"/>
    <w:rsid w:val="005D5BED"/>
    <w:rsid w:val="006A7288"/>
    <w:rsid w:val="00BA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8394"/>
  <w15:docId w15:val="{5089AE81-5D37-4C34-9064-C41C89C2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6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numbering" w:customStyle="1" w:styleId="6">
    <w:name w:val="Импортированный стиль 6"/>
    <w:pPr>
      <w:numPr>
        <w:numId w:val="13"/>
      </w:numPr>
    </w:pPr>
  </w:style>
  <w:style w:type="numbering" w:customStyle="1" w:styleId="7">
    <w:name w:val="Импортированный стиль 7"/>
    <w:pPr>
      <w:numPr>
        <w:numId w:val="15"/>
      </w:numPr>
    </w:pPr>
  </w:style>
  <w:style w:type="numbering" w:customStyle="1" w:styleId="8">
    <w:name w:val="Импортированный стиль 8"/>
    <w:pPr>
      <w:numPr>
        <w:numId w:val="18"/>
      </w:numPr>
    </w:pPr>
  </w:style>
  <w:style w:type="numbering" w:customStyle="1" w:styleId="9">
    <w:name w:val="Импортированный стиль 9"/>
    <w:pPr>
      <w:numPr>
        <w:numId w:val="21"/>
      </w:numPr>
    </w:pPr>
  </w:style>
  <w:style w:type="numbering" w:customStyle="1" w:styleId="10">
    <w:name w:val="Импортированный стиль 10"/>
    <w:pPr>
      <w:numPr>
        <w:numId w:val="23"/>
      </w:numPr>
    </w:pPr>
  </w:style>
  <w:style w:type="numbering" w:customStyle="1" w:styleId="11">
    <w:name w:val="Импортированный стиль 11"/>
    <w:pPr>
      <w:numPr>
        <w:numId w:val="25"/>
      </w:numPr>
    </w:pPr>
  </w:style>
  <w:style w:type="numbering" w:customStyle="1" w:styleId="12">
    <w:name w:val="Импортированный стиль 12"/>
    <w:pPr>
      <w:numPr>
        <w:numId w:val="27"/>
      </w:numPr>
    </w:pPr>
  </w:style>
  <w:style w:type="numbering" w:customStyle="1" w:styleId="13">
    <w:name w:val="Импортированный стиль 13"/>
    <w:pPr>
      <w:numPr>
        <w:numId w:val="30"/>
      </w:numPr>
    </w:pPr>
  </w:style>
  <w:style w:type="numbering" w:customStyle="1" w:styleId="14">
    <w:name w:val="Импортированный стиль 14"/>
    <w:pPr>
      <w:numPr>
        <w:numId w:val="33"/>
      </w:numPr>
    </w:pPr>
  </w:style>
  <w:style w:type="numbering" w:customStyle="1" w:styleId="15">
    <w:name w:val="Импортированный стиль 15"/>
    <w:pPr>
      <w:numPr>
        <w:numId w:val="35"/>
      </w:numPr>
    </w:pPr>
  </w:style>
  <w:style w:type="numbering" w:customStyle="1" w:styleId="16">
    <w:name w:val="Импортированный стиль 16"/>
    <w:pPr>
      <w:numPr>
        <w:numId w:val="38"/>
      </w:numPr>
    </w:pPr>
  </w:style>
  <w:style w:type="numbering" w:customStyle="1" w:styleId="17">
    <w:name w:val="Импортированный стиль 17"/>
    <w:pPr>
      <w:numPr>
        <w:numId w:val="41"/>
      </w:numPr>
    </w:pPr>
  </w:style>
  <w:style w:type="numbering" w:customStyle="1" w:styleId="18">
    <w:name w:val="Импортированный стиль 18"/>
    <w:pPr>
      <w:numPr>
        <w:numId w:val="45"/>
      </w:numPr>
    </w:pPr>
  </w:style>
  <w:style w:type="numbering" w:customStyle="1" w:styleId="19">
    <w:name w:val="Импортированный стиль 19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5844</Words>
  <Characters>33316</Characters>
  <Application>Microsoft Office Word</Application>
  <DocSecurity>0</DocSecurity>
  <Lines>277</Lines>
  <Paragraphs>78</Paragraphs>
  <ScaleCrop>false</ScaleCrop>
  <Company/>
  <LinksUpToDate>false</LinksUpToDate>
  <CharactersWithSpaces>39082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prudy</cp:lastModifiedBy>
  <cp:revision>2</cp:revision>
  <dcterms:created xsi:type="dcterms:W3CDTF">2026-08-21T02:02:00Z</dcterms:created>
  <dcterms:modified xsi:type="dcterms:W3CDTF">2026-08-21T02:02:00Z</dcterms:modified>
</cp:coreProperties>
</file>